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C5C2" w14:textId="5317AAB4" w:rsidR="00374A69" w:rsidRPr="00256225" w:rsidRDefault="00374A69" w:rsidP="00D83E33">
      <w:pPr>
        <w:pStyle w:val="xmsonormal"/>
        <w:jc w:val="both"/>
        <w:rPr>
          <w:rFonts w:ascii="Tahoma" w:hAnsi="Tahoma" w:cs="Tahoma"/>
          <w:b/>
          <w:color w:val="000000"/>
        </w:rPr>
      </w:pPr>
    </w:p>
    <w:p w14:paraId="53A789AE" w14:textId="77777777" w:rsidR="00374A69" w:rsidRPr="00256225" w:rsidRDefault="00374A69" w:rsidP="00D83E33">
      <w:pPr>
        <w:pStyle w:val="xmsonormal"/>
        <w:jc w:val="both"/>
        <w:rPr>
          <w:rFonts w:ascii="Tahoma" w:hAnsi="Tahoma" w:cs="Tahoma"/>
          <w:b/>
          <w:color w:val="000000"/>
        </w:rPr>
      </w:pPr>
    </w:p>
    <w:p w14:paraId="5D59A8C2" w14:textId="5901FEE6" w:rsidR="00B10A1C" w:rsidRPr="00D726F4" w:rsidRDefault="003063D0" w:rsidP="00D83E33">
      <w:pPr>
        <w:jc w:val="both"/>
        <w:rPr>
          <w:rFonts w:ascii="Tahoma" w:hAnsi="Tahoma" w:cs="Tahoma"/>
          <w:b/>
          <w:sz w:val="24"/>
        </w:rPr>
      </w:pPr>
      <w:r>
        <w:tab/>
      </w:r>
      <w:r>
        <w:tab/>
      </w:r>
      <w:r>
        <w:tab/>
      </w:r>
      <w:r>
        <w:tab/>
      </w:r>
      <w:r>
        <w:tab/>
      </w:r>
      <w:r>
        <w:tab/>
      </w:r>
      <w:r>
        <w:tab/>
      </w:r>
      <w:r>
        <w:tab/>
      </w:r>
      <w:r>
        <w:tab/>
      </w:r>
      <w:r w:rsidRPr="003063D0">
        <w:rPr>
          <w:rFonts w:ascii="Tahoma" w:hAnsi="Tahoma" w:cs="Tahoma"/>
          <w:b/>
        </w:rPr>
        <w:tab/>
      </w:r>
      <w:r w:rsidRPr="00D726F4">
        <w:rPr>
          <w:rFonts w:ascii="Tahoma" w:hAnsi="Tahoma" w:cs="Tahoma"/>
          <w:b/>
          <w:sz w:val="24"/>
        </w:rPr>
        <w:t xml:space="preserve">  </w:t>
      </w:r>
      <w:r w:rsidR="00E11A74">
        <w:rPr>
          <w:rFonts w:ascii="Tahoma" w:hAnsi="Tahoma" w:cs="Tahoma"/>
          <w:b/>
          <w:sz w:val="24"/>
        </w:rPr>
        <w:t>08</w:t>
      </w:r>
      <w:r w:rsidRPr="00D726F4">
        <w:rPr>
          <w:rFonts w:ascii="Tahoma" w:hAnsi="Tahoma" w:cs="Tahoma"/>
          <w:b/>
          <w:sz w:val="24"/>
        </w:rPr>
        <w:t xml:space="preserve"> </w:t>
      </w:r>
      <w:r w:rsidR="00E11A74">
        <w:rPr>
          <w:rFonts w:ascii="Tahoma" w:hAnsi="Tahoma" w:cs="Tahoma"/>
          <w:b/>
          <w:sz w:val="24"/>
        </w:rPr>
        <w:t>Kasım</w:t>
      </w:r>
      <w:r w:rsidRPr="00D726F4">
        <w:rPr>
          <w:rFonts w:ascii="Tahoma" w:hAnsi="Tahoma" w:cs="Tahoma"/>
          <w:b/>
          <w:sz w:val="24"/>
        </w:rPr>
        <w:t xml:space="preserve"> 2019</w:t>
      </w:r>
    </w:p>
    <w:p w14:paraId="53ABFE6E" w14:textId="77777777" w:rsidR="003063D0" w:rsidRPr="0023611A" w:rsidRDefault="003063D0" w:rsidP="00D83E33">
      <w:pPr>
        <w:jc w:val="both"/>
        <w:rPr>
          <w:sz w:val="10"/>
        </w:rPr>
      </w:pPr>
    </w:p>
    <w:p w14:paraId="6CEA01C1" w14:textId="403EC710" w:rsidR="00E11A74" w:rsidRPr="00D83E33" w:rsidRDefault="00E11A74" w:rsidP="00D616E8">
      <w:pPr>
        <w:spacing w:line="240" w:lineRule="auto"/>
        <w:jc w:val="center"/>
        <w:rPr>
          <w:rFonts w:ascii="Tahoma" w:hAnsi="Tahoma" w:cs="Tahoma"/>
          <w:b/>
        </w:rPr>
      </w:pPr>
      <w:r w:rsidRPr="00D83E33">
        <w:rPr>
          <w:rFonts w:ascii="Tahoma" w:hAnsi="Tahoma" w:cs="Tahoma"/>
          <w:b/>
        </w:rPr>
        <w:t>Yeşim, “Bizim Eşit Dünyamız” projesinin startını Tuba Ünsal’la verdi</w:t>
      </w:r>
    </w:p>
    <w:p w14:paraId="64AEF055" w14:textId="77777777" w:rsidR="0023611A" w:rsidRPr="0023611A" w:rsidRDefault="0023611A" w:rsidP="00D616E8">
      <w:pPr>
        <w:spacing w:line="240" w:lineRule="auto"/>
        <w:jc w:val="both"/>
        <w:rPr>
          <w:rFonts w:ascii="Tahoma" w:hAnsi="Tahoma" w:cs="Tahoma"/>
          <w:sz w:val="2"/>
        </w:rPr>
      </w:pPr>
    </w:p>
    <w:p w14:paraId="11B723FE" w14:textId="073D28AA" w:rsidR="006D322C" w:rsidRPr="00D83E33" w:rsidRDefault="00E11A74" w:rsidP="00D616E8">
      <w:pPr>
        <w:spacing w:line="240" w:lineRule="auto"/>
        <w:jc w:val="center"/>
        <w:rPr>
          <w:rFonts w:ascii="Tahoma" w:hAnsi="Tahoma" w:cs="Tahoma"/>
          <w:b/>
        </w:rPr>
      </w:pPr>
      <w:r w:rsidRPr="00D83E33">
        <w:rPr>
          <w:rFonts w:ascii="Tahoma" w:hAnsi="Tahoma" w:cs="Tahoma"/>
          <w:b/>
        </w:rPr>
        <w:t>Yeşim’in 2013 yılından bu yana yürüttüğü ve etki alanını her geçen yıl genişleterek yayılımını sürdüren Kelebeğin Dünyası Projesi, firma çatısı altında “Bizim Eşit Dünyamız” adıyla yoluna devam edecek. Yeni projenin lansmanı Yeşim</w:t>
      </w:r>
      <w:r w:rsidR="00D83E33">
        <w:rPr>
          <w:rFonts w:ascii="Tahoma" w:hAnsi="Tahoma" w:cs="Tahoma"/>
          <w:b/>
        </w:rPr>
        <w:t xml:space="preserve">’de </w:t>
      </w:r>
      <w:r w:rsidRPr="00D83E33">
        <w:rPr>
          <w:rFonts w:ascii="Tahoma" w:hAnsi="Tahoma" w:cs="Tahoma"/>
          <w:b/>
        </w:rPr>
        <w:t>düzenlenen ve Sanatçı Tuba Ünsal’ın katıldığı söyleşi programıyla gerçekleştirildi.</w:t>
      </w:r>
    </w:p>
    <w:p w14:paraId="31F7A767" w14:textId="3CF68464" w:rsidR="006D322C" w:rsidRDefault="006D322C" w:rsidP="00D616E8">
      <w:pPr>
        <w:spacing w:line="240" w:lineRule="auto"/>
        <w:jc w:val="both"/>
        <w:rPr>
          <w:rFonts w:ascii="Tahoma" w:hAnsi="Tahoma" w:cs="Tahoma"/>
        </w:rPr>
      </w:pPr>
      <w:r>
        <w:rPr>
          <w:rFonts w:ascii="Tahoma" w:hAnsi="Tahoma" w:cs="Tahoma"/>
        </w:rPr>
        <w:t xml:space="preserve">Kurulduğundan bu yana </w:t>
      </w:r>
      <w:r w:rsidR="00E11A74">
        <w:rPr>
          <w:rFonts w:ascii="Tahoma" w:hAnsi="Tahoma" w:cs="Tahoma"/>
        </w:rPr>
        <w:t>“Kadın Dostu Firma” sloganıyla</w:t>
      </w:r>
      <w:r>
        <w:rPr>
          <w:rFonts w:ascii="Tahoma" w:hAnsi="Tahoma" w:cs="Tahoma"/>
        </w:rPr>
        <w:t xml:space="preserve"> </w:t>
      </w:r>
      <w:r w:rsidR="00E11A74">
        <w:rPr>
          <w:rFonts w:ascii="Tahoma" w:hAnsi="Tahoma" w:cs="Tahoma"/>
        </w:rPr>
        <w:t>birçok çalışma</w:t>
      </w:r>
      <w:r>
        <w:rPr>
          <w:rFonts w:ascii="Tahoma" w:hAnsi="Tahoma" w:cs="Tahoma"/>
        </w:rPr>
        <w:t>ya imza atan ve gelinen noktada çeşitli projeler hayata geçiren Yeşi</w:t>
      </w:r>
      <w:r w:rsidR="0096705D">
        <w:rPr>
          <w:rFonts w:ascii="Tahoma" w:hAnsi="Tahoma" w:cs="Tahoma"/>
        </w:rPr>
        <w:t>m</w:t>
      </w:r>
      <w:r>
        <w:rPr>
          <w:rFonts w:ascii="Tahoma" w:hAnsi="Tahoma" w:cs="Tahoma"/>
        </w:rPr>
        <w:t xml:space="preserve">, 2013 yılından bu yana sürdürdüğü Kelebeğin Dünyası projesine yeni dönemde “Bizim Eşit Dünyamız” adıyla devam edecek. </w:t>
      </w:r>
    </w:p>
    <w:p w14:paraId="17760823" w14:textId="3BB9DE0D" w:rsidR="00E11A74" w:rsidRPr="00990BE1" w:rsidRDefault="00660344" w:rsidP="00D616E8">
      <w:pPr>
        <w:spacing w:line="240" w:lineRule="auto"/>
        <w:jc w:val="both"/>
        <w:rPr>
          <w:rFonts w:ascii="Tahoma" w:hAnsi="Tahoma" w:cs="Tahoma"/>
        </w:rPr>
      </w:pPr>
      <w:r>
        <w:rPr>
          <w:rFonts w:ascii="Tahoma" w:hAnsi="Tahoma" w:cs="Tahoma"/>
        </w:rPr>
        <w:t xml:space="preserve">Yeşim </w:t>
      </w:r>
      <w:r w:rsidR="0096705D">
        <w:rPr>
          <w:rFonts w:ascii="Tahoma" w:hAnsi="Tahoma" w:cs="Tahoma"/>
        </w:rPr>
        <w:t>Grup</w:t>
      </w:r>
      <w:r>
        <w:rPr>
          <w:rFonts w:ascii="Tahoma" w:hAnsi="Tahoma" w:cs="Tahoma"/>
        </w:rPr>
        <w:t xml:space="preserve"> Mavi Konferans Salonunda gerçekleştirilen lansmana</w:t>
      </w:r>
      <w:r w:rsidR="00CB70A5">
        <w:rPr>
          <w:rFonts w:ascii="Tahoma" w:hAnsi="Tahoma" w:cs="Tahoma"/>
        </w:rPr>
        <w:t xml:space="preserve"> Yeşim Eşitlik Platformu’na dahil olan Yeşimliler, üst düzey firma yöneticileri, Toplumsal Cinsiyet Eşitliği Komitesi üyeleri, kulüp liderleri ve Kelebeğin Dünyası projesinin paydaşı olan Uludağ Soroptimist Kulübü üyeleri </w:t>
      </w:r>
      <w:r>
        <w:rPr>
          <w:rFonts w:ascii="Tahoma" w:hAnsi="Tahoma" w:cs="Tahoma"/>
        </w:rPr>
        <w:t xml:space="preserve">katıldı. </w:t>
      </w:r>
      <w:r w:rsidR="006D322C">
        <w:rPr>
          <w:rFonts w:ascii="Tahoma" w:hAnsi="Tahoma" w:cs="Tahoma"/>
        </w:rPr>
        <w:t>Lansman</w:t>
      </w:r>
      <w:r w:rsidR="00CB70A5">
        <w:rPr>
          <w:rFonts w:ascii="Tahoma" w:hAnsi="Tahoma" w:cs="Tahoma"/>
        </w:rPr>
        <w:t>ın</w:t>
      </w:r>
      <w:r w:rsidR="006D322C">
        <w:rPr>
          <w:rFonts w:ascii="Tahoma" w:hAnsi="Tahoma" w:cs="Tahoma"/>
        </w:rPr>
        <w:t xml:space="preserve"> açılışında konuşan Yeşim </w:t>
      </w:r>
      <w:r w:rsidR="0096705D">
        <w:rPr>
          <w:rFonts w:ascii="Tahoma" w:hAnsi="Tahoma" w:cs="Tahoma"/>
        </w:rPr>
        <w:t xml:space="preserve">Grup </w:t>
      </w:r>
      <w:r w:rsidR="006D322C">
        <w:rPr>
          <w:rFonts w:ascii="Tahoma" w:hAnsi="Tahoma" w:cs="Tahoma"/>
        </w:rPr>
        <w:t>Kurumsal İletişim Direktörü Dilek Cesur</w:t>
      </w:r>
      <w:r w:rsidR="00CB70A5">
        <w:rPr>
          <w:rFonts w:ascii="Tahoma" w:hAnsi="Tahoma" w:cs="Tahoma"/>
        </w:rPr>
        <w:t xml:space="preserve">, </w:t>
      </w:r>
      <w:r w:rsidR="00E11A74">
        <w:rPr>
          <w:rFonts w:ascii="Tahoma" w:hAnsi="Tahoma" w:cs="Tahoma"/>
        </w:rPr>
        <w:t>6 yıl</w:t>
      </w:r>
      <w:r w:rsidR="006D322C">
        <w:rPr>
          <w:rFonts w:ascii="Tahoma" w:hAnsi="Tahoma" w:cs="Tahoma"/>
        </w:rPr>
        <w:t xml:space="preserve"> önce başladı</w:t>
      </w:r>
      <w:r w:rsidR="00CB70A5">
        <w:rPr>
          <w:rFonts w:ascii="Tahoma" w:hAnsi="Tahoma" w:cs="Tahoma"/>
        </w:rPr>
        <w:t xml:space="preserve">kları </w:t>
      </w:r>
      <w:r w:rsidR="00E11A74">
        <w:rPr>
          <w:rFonts w:ascii="Tahoma" w:hAnsi="Tahoma" w:cs="Tahoma"/>
        </w:rPr>
        <w:t>Kelebeğin Dünyası projesiyle çalışanları</w:t>
      </w:r>
      <w:r w:rsidR="00CB70A5">
        <w:rPr>
          <w:rFonts w:ascii="Tahoma" w:hAnsi="Tahoma" w:cs="Tahoma"/>
        </w:rPr>
        <w:t xml:space="preserve">na </w:t>
      </w:r>
      <w:r w:rsidR="00E11A74">
        <w:rPr>
          <w:rFonts w:ascii="Tahoma" w:hAnsi="Tahoma" w:cs="Tahoma"/>
        </w:rPr>
        <w:t>ve daha ötesinde pek çok kadına dokunduk</w:t>
      </w:r>
      <w:r w:rsidR="00CB70A5">
        <w:rPr>
          <w:rFonts w:ascii="Tahoma" w:hAnsi="Tahoma" w:cs="Tahoma"/>
        </w:rPr>
        <w:t>larını belirtti. Be</w:t>
      </w:r>
      <w:r w:rsidR="006D322C">
        <w:rPr>
          <w:rFonts w:ascii="Tahoma" w:hAnsi="Tahoma" w:cs="Tahoma"/>
        </w:rPr>
        <w:t>lli bir</w:t>
      </w:r>
      <w:r w:rsidR="00CB70A5">
        <w:rPr>
          <w:rFonts w:ascii="Tahoma" w:hAnsi="Tahoma" w:cs="Tahoma"/>
        </w:rPr>
        <w:t xml:space="preserve"> </w:t>
      </w:r>
      <w:r w:rsidR="006D322C">
        <w:rPr>
          <w:rFonts w:ascii="Tahoma" w:hAnsi="Tahoma" w:cs="Tahoma"/>
        </w:rPr>
        <w:t>aşamaya gel</w:t>
      </w:r>
      <w:r w:rsidR="00CB70A5">
        <w:rPr>
          <w:rFonts w:ascii="Tahoma" w:hAnsi="Tahoma" w:cs="Tahoma"/>
        </w:rPr>
        <w:t>en projelerini bundan sonra biraz</w:t>
      </w:r>
      <w:r w:rsidR="006D322C">
        <w:rPr>
          <w:rFonts w:ascii="Tahoma" w:hAnsi="Tahoma" w:cs="Tahoma"/>
        </w:rPr>
        <w:t xml:space="preserve"> daha dönüştürmek adına yol almak istedik</w:t>
      </w:r>
      <w:r w:rsidR="00CB70A5">
        <w:rPr>
          <w:rFonts w:ascii="Tahoma" w:hAnsi="Tahoma" w:cs="Tahoma"/>
        </w:rPr>
        <w:t xml:space="preserve">lerini </w:t>
      </w:r>
      <w:r w:rsidR="00990BE1">
        <w:rPr>
          <w:rFonts w:ascii="Tahoma" w:hAnsi="Tahoma" w:cs="Tahoma"/>
        </w:rPr>
        <w:t>ifade eden Cesur, “B</w:t>
      </w:r>
      <w:r w:rsidR="006D322C">
        <w:rPr>
          <w:rFonts w:ascii="Tahoma" w:hAnsi="Tahoma" w:cs="Tahoma"/>
        </w:rPr>
        <w:t>ugün</w:t>
      </w:r>
      <w:r w:rsidR="00990BE1">
        <w:rPr>
          <w:rFonts w:ascii="Tahoma" w:hAnsi="Tahoma" w:cs="Tahoma"/>
        </w:rPr>
        <w:t xml:space="preserve"> b</w:t>
      </w:r>
      <w:r w:rsidR="006D322C">
        <w:rPr>
          <w:rFonts w:ascii="Tahoma" w:hAnsi="Tahoma" w:cs="Tahoma"/>
        </w:rPr>
        <w:t>u</w:t>
      </w:r>
      <w:r w:rsidR="00990BE1">
        <w:rPr>
          <w:rFonts w:ascii="Tahoma" w:hAnsi="Tahoma" w:cs="Tahoma"/>
        </w:rPr>
        <w:t xml:space="preserve"> yeni sürecin</w:t>
      </w:r>
      <w:r w:rsidR="006D322C">
        <w:rPr>
          <w:rFonts w:ascii="Tahoma" w:hAnsi="Tahoma" w:cs="Tahoma"/>
        </w:rPr>
        <w:t xml:space="preserve"> başlangıcı olacak. </w:t>
      </w:r>
      <w:r w:rsidR="00E11A74">
        <w:rPr>
          <w:rFonts w:ascii="Tahoma" w:hAnsi="Tahoma" w:cs="Tahoma"/>
        </w:rPr>
        <w:t>Bundan sonra</w:t>
      </w:r>
      <w:r w:rsidR="00990BE1">
        <w:rPr>
          <w:rFonts w:ascii="Tahoma" w:hAnsi="Tahoma" w:cs="Tahoma"/>
        </w:rPr>
        <w:t xml:space="preserve"> </w:t>
      </w:r>
      <w:r w:rsidR="00E11A74">
        <w:rPr>
          <w:rFonts w:ascii="Tahoma" w:hAnsi="Tahoma" w:cs="Tahoma"/>
        </w:rPr>
        <w:t>firmamızda yola erkek ve kadın çalışanlarımız</w:t>
      </w:r>
      <w:r w:rsidR="00990BE1">
        <w:rPr>
          <w:rFonts w:ascii="Tahoma" w:hAnsi="Tahoma" w:cs="Tahoma"/>
        </w:rPr>
        <w:t>la</w:t>
      </w:r>
      <w:r w:rsidR="00E11A74">
        <w:rPr>
          <w:rFonts w:ascii="Tahoma" w:hAnsi="Tahoma" w:cs="Tahoma"/>
        </w:rPr>
        <w:t xml:space="preserve"> birlikte “Bizim Eşit Dünyamız” projesiyle devam edeceğiz.</w:t>
      </w:r>
      <w:r w:rsidR="00990BE1">
        <w:rPr>
          <w:rFonts w:ascii="Tahoma" w:hAnsi="Tahoma" w:cs="Tahoma"/>
        </w:rPr>
        <w:t xml:space="preserve"> Projemiz</w:t>
      </w:r>
      <w:r>
        <w:rPr>
          <w:rFonts w:ascii="Tahoma" w:hAnsi="Tahoma" w:cs="Tahoma"/>
        </w:rPr>
        <w:t>,</w:t>
      </w:r>
      <w:r w:rsidR="00990BE1">
        <w:rPr>
          <w:rFonts w:ascii="Tahoma" w:hAnsi="Tahoma" w:cs="Tahoma"/>
        </w:rPr>
        <w:t xml:space="preserve"> adı değişmiş y</w:t>
      </w:r>
      <w:r w:rsidR="00CB70A5">
        <w:rPr>
          <w:rFonts w:ascii="Tahoma" w:hAnsi="Tahoma" w:cs="Tahoma"/>
        </w:rPr>
        <w:t>eni hali</w:t>
      </w:r>
      <w:r w:rsidR="00990BE1">
        <w:rPr>
          <w:rFonts w:ascii="Tahoma" w:hAnsi="Tahoma" w:cs="Tahoma"/>
        </w:rPr>
        <w:t xml:space="preserve">yle </w:t>
      </w:r>
      <w:r w:rsidR="00987F2D">
        <w:rPr>
          <w:rFonts w:ascii="Tahoma" w:hAnsi="Tahoma" w:cs="Tahoma"/>
        </w:rPr>
        <w:t xml:space="preserve">firmamız bünyesinde </w:t>
      </w:r>
      <w:r w:rsidR="00CB70A5">
        <w:rPr>
          <w:rFonts w:ascii="Tahoma" w:hAnsi="Tahoma" w:cs="Tahoma"/>
        </w:rPr>
        <w:t>bizlerle birlikte olmay</w:t>
      </w:r>
      <w:r w:rsidR="00987F2D">
        <w:rPr>
          <w:rFonts w:ascii="Tahoma" w:hAnsi="Tahoma" w:cs="Tahoma"/>
        </w:rPr>
        <w:t>ı sürdürecek. Öte yandan Kelebeğin Dünyası adıyla</w:t>
      </w:r>
      <w:r w:rsidR="00990BE1">
        <w:rPr>
          <w:rFonts w:ascii="Tahoma" w:hAnsi="Tahoma" w:cs="Tahoma"/>
        </w:rPr>
        <w:t xml:space="preserve"> </w:t>
      </w:r>
      <w:r w:rsidR="00987F2D">
        <w:rPr>
          <w:rFonts w:ascii="Tahoma" w:hAnsi="Tahoma" w:cs="Tahoma"/>
        </w:rPr>
        <w:t xml:space="preserve">da Uludağ Soroptimist Kulübü’yle </w:t>
      </w:r>
      <w:r w:rsidR="00CB70A5">
        <w:rPr>
          <w:rFonts w:ascii="Tahoma" w:hAnsi="Tahoma" w:cs="Tahoma"/>
        </w:rPr>
        <w:t>örnek</w:t>
      </w:r>
      <w:r w:rsidR="00990BE1">
        <w:rPr>
          <w:rFonts w:ascii="Tahoma" w:hAnsi="Tahoma" w:cs="Tahoma"/>
        </w:rPr>
        <w:t xml:space="preserve"> </w:t>
      </w:r>
      <w:r w:rsidR="00CB70A5">
        <w:rPr>
          <w:rFonts w:ascii="Tahoma" w:hAnsi="Tahoma" w:cs="Tahoma"/>
        </w:rPr>
        <w:t>iş</w:t>
      </w:r>
      <w:r w:rsidR="00990BE1">
        <w:rPr>
          <w:rFonts w:ascii="Tahoma" w:hAnsi="Tahoma" w:cs="Tahoma"/>
        </w:rPr>
        <w:t xml:space="preserve"> birliğine </w:t>
      </w:r>
      <w:r w:rsidR="00CB70A5">
        <w:rPr>
          <w:rFonts w:ascii="Tahoma" w:hAnsi="Tahoma" w:cs="Tahoma"/>
        </w:rPr>
        <w:t>imza at</w:t>
      </w:r>
      <w:r w:rsidR="00990BE1">
        <w:rPr>
          <w:rFonts w:ascii="Tahoma" w:hAnsi="Tahoma" w:cs="Tahoma"/>
        </w:rPr>
        <w:t xml:space="preserve">maya devam edeceğiz.” diye konuştu. </w:t>
      </w:r>
    </w:p>
    <w:p w14:paraId="671348BD" w14:textId="1ADAE0B5" w:rsidR="00CB70A5" w:rsidRDefault="00990BE1" w:rsidP="00D616E8">
      <w:pPr>
        <w:spacing w:line="240" w:lineRule="auto"/>
        <w:jc w:val="both"/>
        <w:rPr>
          <w:rFonts w:ascii="Tahoma" w:hAnsi="Tahoma" w:cs="Tahoma"/>
        </w:rPr>
      </w:pPr>
      <w:r>
        <w:rPr>
          <w:rFonts w:ascii="Tahoma" w:hAnsi="Tahoma" w:cs="Tahoma"/>
        </w:rPr>
        <w:t xml:space="preserve">Cesur’un ardından söz alan </w:t>
      </w:r>
      <w:r w:rsidR="00CB70A5">
        <w:rPr>
          <w:rFonts w:ascii="Tahoma" w:hAnsi="Tahoma" w:cs="Tahoma"/>
        </w:rPr>
        <w:t xml:space="preserve">Uludağ Soroptimist Kulübü </w:t>
      </w:r>
      <w:r>
        <w:rPr>
          <w:rFonts w:ascii="Tahoma" w:hAnsi="Tahoma" w:cs="Tahoma"/>
        </w:rPr>
        <w:t xml:space="preserve">Başkanı </w:t>
      </w:r>
      <w:r w:rsidR="00CB70A5">
        <w:rPr>
          <w:rFonts w:ascii="Tahoma" w:hAnsi="Tahoma" w:cs="Tahoma"/>
        </w:rPr>
        <w:t>Özce Öztürk Boğa da</w:t>
      </w:r>
      <w:r>
        <w:rPr>
          <w:rFonts w:ascii="Tahoma" w:hAnsi="Tahoma" w:cs="Tahoma"/>
        </w:rPr>
        <w:t xml:space="preserve"> </w:t>
      </w:r>
      <w:r w:rsidR="00CB70A5">
        <w:rPr>
          <w:rFonts w:ascii="Tahoma" w:hAnsi="Tahoma" w:cs="Tahoma"/>
        </w:rPr>
        <w:t>30 yıla yakın</w:t>
      </w:r>
      <w:r>
        <w:rPr>
          <w:rFonts w:ascii="Tahoma" w:hAnsi="Tahoma" w:cs="Tahoma"/>
        </w:rPr>
        <w:t xml:space="preserve"> bir süredir</w:t>
      </w:r>
      <w:r w:rsidR="00CB70A5">
        <w:rPr>
          <w:rFonts w:ascii="Tahoma" w:hAnsi="Tahoma" w:cs="Tahoma"/>
        </w:rPr>
        <w:t xml:space="preserve"> </w:t>
      </w:r>
      <w:r>
        <w:rPr>
          <w:rFonts w:ascii="Tahoma" w:hAnsi="Tahoma" w:cs="Tahoma"/>
        </w:rPr>
        <w:t xml:space="preserve">sürdürdükleri </w:t>
      </w:r>
      <w:r w:rsidR="00CB70A5">
        <w:rPr>
          <w:rFonts w:ascii="Tahoma" w:hAnsi="Tahoma" w:cs="Tahoma"/>
        </w:rPr>
        <w:t>kadın merkezli eğ</w:t>
      </w:r>
      <w:r>
        <w:rPr>
          <w:rFonts w:ascii="Tahoma" w:hAnsi="Tahoma" w:cs="Tahoma"/>
        </w:rPr>
        <w:t xml:space="preserve">itici ve </w:t>
      </w:r>
      <w:r w:rsidR="00CB70A5">
        <w:rPr>
          <w:rFonts w:ascii="Tahoma" w:hAnsi="Tahoma" w:cs="Tahoma"/>
        </w:rPr>
        <w:t>geliştirici ça</w:t>
      </w:r>
      <w:r>
        <w:rPr>
          <w:rFonts w:ascii="Tahoma" w:hAnsi="Tahoma" w:cs="Tahoma"/>
        </w:rPr>
        <w:t>l</w:t>
      </w:r>
      <w:r w:rsidR="00CB70A5">
        <w:rPr>
          <w:rFonts w:ascii="Tahoma" w:hAnsi="Tahoma" w:cs="Tahoma"/>
        </w:rPr>
        <w:t>ışmal</w:t>
      </w:r>
      <w:r>
        <w:rPr>
          <w:rFonts w:ascii="Tahoma" w:hAnsi="Tahoma" w:cs="Tahoma"/>
        </w:rPr>
        <w:t>arla s</w:t>
      </w:r>
      <w:r w:rsidR="00CB70A5">
        <w:rPr>
          <w:rFonts w:ascii="Tahoma" w:hAnsi="Tahoma" w:cs="Tahoma"/>
        </w:rPr>
        <w:t>ayısız kadın</w:t>
      </w:r>
      <w:r>
        <w:rPr>
          <w:rFonts w:ascii="Tahoma" w:hAnsi="Tahoma" w:cs="Tahoma"/>
        </w:rPr>
        <w:t>d</w:t>
      </w:r>
      <w:r w:rsidR="00CB70A5">
        <w:rPr>
          <w:rFonts w:ascii="Tahoma" w:hAnsi="Tahoma" w:cs="Tahoma"/>
        </w:rPr>
        <w:t>a farkındalık yarattı</w:t>
      </w:r>
      <w:r>
        <w:rPr>
          <w:rFonts w:ascii="Tahoma" w:hAnsi="Tahoma" w:cs="Tahoma"/>
        </w:rPr>
        <w:t>klarını</w:t>
      </w:r>
      <w:r w:rsidR="00CB70A5">
        <w:rPr>
          <w:rFonts w:ascii="Tahoma" w:hAnsi="Tahoma" w:cs="Tahoma"/>
        </w:rPr>
        <w:t xml:space="preserve"> ve </w:t>
      </w:r>
      <w:r>
        <w:rPr>
          <w:rFonts w:ascii="Tahoma" w:hAnsi="Tahoma" w:cs="Tahoma"/>
        </w:rPr>
        <w:t xml:space="preserve">onların </w:t>
      </w:r>
      <w:r w:rsidR="00CB70A5">
        <w:rPr>
          <w:rFonts w:ascii="Tahoma" w:hAnsi="Tahoma" w:cs="Tahoma"/>
        </w:rPr>
        <w:t>yaşamlarına değer kattı</w:t>
      </w:r>
      <w:r>
        <w:rPr>
          <w:rFonts w:ascii="Tahoma" w:hAnsi="Tahoma" w:cs="Tahoma"/>
        </w:rPr>
        <w:t>klarını söyledi</w:t>
      </w:r>
      <w:r w:rsidR="00CB70A5">
        <w:rPr>
          <w:rFonts w:ascii="Tahoma" w:hAnsi="Tahoma" w:cs="Tahoma"/>
        </w:rPr>
        <w:t>.</w:t>
      </w:r>
      <w:r>
        <w:rPr>
          <w:rFonts w:ascii="Tahoma" w:hAnsi="Tahoma" w:cs="Tahoma"/>
        </w:rPr>
        <w:t xml:space="preserve"> </w:t>
      </w:r>
      <w:r w:rsidR="00CB70A5">
        <w:rPr>
          <w:rFonts w:ascii="Tahoma" w:hAnsi="Tahoma" w:cs="Tahoma"/>
        </w:rPr>
        <w:t>2013</w:t>
      </w:r>
      <w:r>
        <w:rPr>
          <w:rFonts w:ascii="Tahoma" w:hAnsi="Tahoma" w:cs="Tahoma"/>
        </w:rPr>
        <w:t xml:space="preserve"> yılından </w:t>
      </w:r>
      <w:r w:rsidR="00CB70A5">
        <w:rPr>
          <w:rFonts w:ascii="Tahoma" w:hAnsi="Tahoma" w:cs="Tahoma"/>
        </w:rPr>
        <w:t>bu yana Yeşim ile yür</w:t>
      </w:r>
      <w:r>
        <w:rPr>
          <w:rFonts w:ascii="Tahoma" w:hAnsi="Tahoma" w:cs="Tahoma"/>
        </w:rPr>
        <w:t>ü</w:t>
      </w:r>
      <w:r w:rsidR="00CB70A5">
        <w:rPr>
          <w:rFonts w:ascii="Tahoma" w:hAnsi="Tahoma" w:cs="Tahoma"/>
        </w:rPr>
        <w:t>t</w:t>
      </w:r>
      <w:r>
        <w:rPr>
          <w:rFonts w:ascii="Tahoma" w:hAnsi="Tahoma" w:cs="Tahoma"/>
        </w:rPr>
        <w:t>t</w:t>
      </w:r>
      <w:r w:rsidR="00CB70A5">
        <w:rPr>
          <w:rFonts w:ascii="Tahoma" w:hAnsi="Tahoma" w:cs="Tahoma"/>
        </w:rPr>
        <w:t>ü</w:t>
      </w:r>
      <w:r w:rsidR="001D4310">
        <w:rPr>
          <w:rFonts w:ascii="Tahoma" w:hAnsi="Tahoma" w:cs="Tahoma"/>
        </w:rPr>
        <w:t xml:space="preserve">kleri </w:t>
      </w:r>
      <w:r w:rsidR="00CB70A5">
        <w:rPr>
          <w:rFonts w:ascii="Tahoma" w:hAnsi="Tahoma" w:cs="Tahoma"/>
        </w:rPr>
        <w:t>K</w:t>
      </w:r>
      <w:r>
        <w:rPr>
          <w:rFonts w:ascii="Tahoma" w:hAnsi="Tahoma" w:cs="Tahoma"/>
        </w:rPr>
        <w:t xml:space="preserve">elebeğin </w:t>
      </w:r>
      <w:r w:rsidR="00CB70A5">
        <w:rPr>
          <w:rFonts w:ascii="Tahoma" w:hAnsi="Tahoma" w:cs="Tahoma"/>
        </w:rPr>
        <w:t>D</w:t>
      </w:r>
      <w:r>
        <w:rPr>
          <w:rFonts w:ascii="Tahoma" w:hAnsi="Tahoma" w:cs="Tahoma"/>
        </w:rPr>
        <w:t xml:space="preserve">ünyası </w:t>
      </w:r>
      <w:r w:rsidR="00CB70A5">
        <w:rPr>
          <w:rFonts w:ascii="Tahoma" w:hAnsi="Tahoma" w:cs="Tahoma"/>
        </w:rPr>
        <w:t>projesi ile yüzlerce kadının yaşamına dokunduk</w:t>
      </w:r>
      <w:r>
        <w:rPr>
          <w:rFonts w:ascii="Tahoma" w:hAnsi="Tahoma" w:cs="Tahoma"/>
        </w:rPr>
        <w:t>larının altını çizen Boğa, s</w:t>
      </w:r>
      <w:r w:rsidR="00CB70A5">
        <w:rPr>
          <w:rFonts w:ascii="Tahoma" w:hAnsi="Tahoma" w:cs="Tahoma"/>
        </w:rPr>
        <w:t>on 4 başkan dö</w:t>
      </w:r>
      <w:r>
        <w:rPr>
          <w:rFonts w:ascii="Tahoma" w:hAnsi="Tahoma" w:cs="Tahoma"/>
        </w:rPr>
        <w:t>n</w:t>
      </w:r>
      <w:r w:rsidR="00CB70A5">
        <w:rPr>
          <w:rFonts w:ascii="Tahoma" w:hAnsi="Tahoma" w:cs="Tahoma"/>
        </w:rPr>
        <w:t>eminde devam eden proje</w:t>
      </w:r>
      <w:r>
        <w:rPr>
          <w:rFonts w:ascii="Tahoma" w:hAnsi="Tahoma" w:cs="Tahoma"/>
        </w:rPr>
        <w:t>nin,</w:t>
      </w:r>
      <w:r w:rsidR="00CB70A5">
        <w:rPr>
          <w:rFonts w:ascii="Tahoma" w:hAnsi="Tahoma" w:cs="Tahoma"/>
        </w:rPr>
        <w:t xml:space="preserve"> konular</w:t>
      </w:r>
      <w:r>
        <w:rPr>
          <w:rFonts w:ascii="Tahoma" w:hAnsi="Tahoma" w:cs="Tahoma"/>
        </w:rPr>
        <w:t>d</w:t>
      </w:r>
      <w:r w:rsidR="00CB70A5">
        <w:rPr>
          <w:rFonts w:ascii="Tahoma" w:hAnsi="Tahoma" w:cs="Tahoma"/>
        </w:rPr>
        <w:t>aki çeşitli</w:t>
      </w:r>
      <w:r>
        <w:rPr>
          <w:rFonts w:ascii="Tahoma" w:hAnsi="Tahoma" w:cs="Tahoma"/>
        </w:rPr>
        <w:t>liğin</w:t>
      </w:r>
      <w:r w:rsidR="00CB70A5">
        <w:rPr>
          <w:rFonts w:ascii="Tahoma" w:hAnsi="Tahoma" w:cs="Tahoma"/>
        </w:rPr>
        <w:t xml:space="preserve"> </w:t>
      </w:r>
      <w:r>
        <w:rPr>
          <w:rFonts w:ascii="Tahoma" w:hAnsi="Tahoma" w:cs="Tahoma"/>
        </w:rPr>
        <w:t xml:space="preserve">ve </w:t>
      </w:r>
      <w:r w:rsidR="00CB70A5">
        <w:rPr>
          <w:rFonts w:ascii="Tahoma" w:hAnsi="Tahoma" w:cs="Tahoma"/>
        </w:rPr>
        <w:t>derinliğin yanı sıra</w:t>
      </w:r>
      <w:r>
        <w:rPr>
          <w:rFonts w:ascii="Tahoma" w:hAnsi="Tahoma" w:cs="Tahoma"/>
        </w:rPr>
        <w:t>,</w:t>
      </w:r>
      <w:r w:rsidR="00CB70A5">
        <w:rPr>
          <w:rFonts w:ascii="Tahoma" w:hAnsi="Tahoma" w:cs="Tahoma"/>
        </w:rPr>
        <w:t xml:space="preserve"> sürdürülebilir</w:t>
      </w:r>
      <w:r>
        <w:rPr>
          <w:rFonts w:ascii="Tahoma" w:hAnsi="Tahoma" w:cs="Tahoma"/>
        </w:rPr>
        <w:t xml:space="preserve"> olmasıyla</w:t>
      </w:r>
      <w:r w:rsidR="00CB70A5">
        <w:rPr>
          <w:rFonts w:ascii="Tahoma" w:hAnsi="Tahoma" w:cs="Tahoma"/>
        </w:rPr>
        <w:t xml:space="preserve"> </w:t>
      </w:r>
      <w:r>
        <w:rPr>
          <w:rFonts w:ascii="Tahoma" w:hAnsi="Tahoma" w:cs="Tahoma"/>
        </w:rPr>
        <w:t xml:space="preserve">da son derece </w:t>
      </w:r>
      <w:r w:rsidR="00CB70A5">
        <w:rPr>
          <w:rFonts w:ascii="Tahoma" w:hAnsi="Tahoma" w:cs="Tahoma"/>
        </w:rPr>
        <w:t>anlamlı</w:t>
      </w:r>
      <w:r>
        <w:rPr>
          <w:rFonts w:ascii="Tahoma" w:hAnsi="Tahoma" w:cs="Tahoma"/>
        </w:rPr>
        <w:t xml:space="preserve"> olduğunu sözlerine ekledi. </w:t>
      </w:r>
      <w:r w:rsidR="00CB70A5">
        <w:rPr>
          <w:rFonts w:ascii="Tahoma" w:hAnsi="Tahoma" w:cs="Tahoma"/>
        </w:rPr>
        <w:t xml:space="preserve"> </w:t>
      </w:r>
    </w:p>
    <w:p w14:paraId="3C3BF01B" w14:textId="52D3AA59" w:rsidR="004F5908" w:rsidRPr="003C4C18" w:rsidRDefault="004F5908" w:rsidP="00D616E8">
      <w:pPr>
        <w:spacing w:line="240" w:lineRule="auto"/>
        <w:jc w:val="both"/>
        <w:rPr>
          <w:rFonts w:ascii="Tahoma" w:hAnsi="Tahoma" w:cs="Tahoma"/>
          <w:b/>
        </w:rPr>
      </w:pPr>
      <w:r w:rsidRPr="003C4C18">
        <w:rPr>
          <w:rFonts w:ascii="Tahoma" w:hAnsi="Tahoma" w:cs="Tahoma"/>
          <w:b/>
        </w:rPr>
        <w:t>“</w:t>
      </w:r>
      <w:r w:rsidR="003C4C18" w:rsidRPr="003C4C18">
        <w:rPr>
          <w:rFonts w:ascii="Tahoma" w:hAnsi="Tahoma" w:cs="Tahoma"/>
          <w:b/>
        </w:rPr>
        <w:t>Kadın erkek eşitliğine ilk önce kendi ailemizden başlamalıyız</w:t>
      </w:r>
      <w:r w:rsidRPr="003C4C18">
        <w:rPr>
          <w:rFonts w:ascii="Tahoma" w:hAnsi="Tahoma" w:cs="Tahoma"/>
          <w:b/>
        </w:rPr>
        <w:t xml:space="preserve">” </w:t>
      </w:r>
    </w:p>
    <w:p w14:paraId="09A22792" w14:textId="7ECB0B4E" w:rsidR="00D83E33" w:rsidRDefault="00FA0228" w:rsidP="00D616E8">
      <w:pPr>
        <w:spacing w:line="240" w:lineRule="auto"/>
        <w:jc w:val="both"/>
        <w:rPr>
          <w:rFonts w:ascii="Tahoma" w:hAnsi="Tahoma" w:cs="Tahoma"/>
        </w:rPr>
      </w:pPr>
      <w:r w:rsidRPr="00FA0228">
        <w:rPr>
          <w:rFonts w:ascii="Tahoma" w:hAnsi="Tahoma" w:cs="Tahoma"/>
        </w:rPr>
        <w:t>Açılış konuşmalarının ardından</w:t>
      </w:r>
      <w:r>
        <w:rPr>
          <w:rFonts w:ascii="Tahoma" w:hAnsi="Tahoma" w:cs="Tahoma"/>
          <w:b/>
        </w:rPr>
        <w:t xml:space="preserve"> </w:t>
      </w:r>
      <w:r>
        <w:rPr>
          <w:rFonts w:ascii="Tahoma" w:hAnsi="Tahoma" w:cs="Tahoma"/>
        </w:rPr>
        <w:t>m</w:t>
      </w:r>
      <w:r w:rsidRPr="003F66A6">
        <w:rPr>
          <w:rFonts w:ascii="Tahoma" w:hAnsi="Tahoma" w:cs="Tahoma"/>
        </w:rPr>
        <w:t>oderatör</w:t>
      </w:r>
      <w:r>
        <w:rPr>
          <w:rFonts w:ascii="Tahoma" w:hAnsi="Tahoma" w:cs="Tahoma"/>
        </w:rPr>
        <w:t xml:space="preserve">lüğünü </w:t>
      </w:r>
      <w:r w:rsidRPr="003F66A6">
        <w:rPr>
          <w:rFonts w:ascii="Tahoma" w:hAnsi="Tahoma" w:cs="Tahoma"/>
        </w:rPr>
        <w:t>Dilek Cesu</w:t>
      </w:r>
      <w:r>
        <w:rPr>
          <w:rFonts w:ascii="Tahoma" w:hAnsi="Tahoma" w:cs="Tahoma"/>
        </w:rPr>
        <w:t>r’un yaptığı ve sanatçı Tuba Ünsal’ın konuk olduğu “Eşitlik” temalı t</w:t>
      </w:r>
      <w:r w:rsidRPr="003F66A6">
        <w:rPr>
          <w:rFonts w:ascii="Tahoma" w:hAnsi="Tahoma" w:cs="Tahoma"/>
        </w:rPr>
        <w:t xml:space="preserve">oplumsal </w:t>
      </w:r>
      <w:r>
        <w:rPr>
          <w:rFonts w:ascii="Tahoma" w:hAnsi="Tahoma" w:cs="Tahoma"/>
        </w:rPr>
        <w:t>c</w:t>
      </w:r>
      <w:r w:rsidRPr="003F66A6">
        <w:rPr>
          <w:rFonts w:ascii="Tahoma" w:hAnsi="Tahoma" w:cs="Tahoma"/>
        </w:rPr>
        <w:t xml:space="preserve">insiyet </w:t>
      </w:r>
      <w:r>
        <w:rPr>
          <w:rFonts w:ascii="Tahoma" w:hAnsi="Tahoma" w:cs="Tahoma"/>
        </w:rPr>
        <w:t>e</w:t>
      </w:r>
      <w:r w:rsidRPr="003F66A6">
        <w:rPr>
          <w:rFonts w:ascii="Tahoma" w:hAnsi="Tahoma" w:cs="Tahoma"/>
        </w:rPr>
        <w:t xml:space="preserve">şitliği </w:t>
      </w:r>
      <w:r>
        <w:rPr>
          <w:rFonts w:ascii="Tahoma" w:hAnsi="Tahoma" w:cs="Tahoma"/>
        </w:rPr>
        <w:t xml:space="preserve">söyleşisine geçildi. </w:t>
      </w:r>
      <w:r w:rsidR="001549C3">
        <w:rPr>
          <w:rFonts w:ascii="Tahoma" w:hAnsi="Tahoma" w:cs="Tahoma"/>
        </w:rPr>
        <w:t>Sorulan s</w:t>
      </w:r>
      <w:r w:rsidR="001D09FE">
        <w:rPr>
          <w:rFonts w:ascii="Tahoma" w:hAnsi="Tahoma" w:cs="Tahoma"/>
        </w:rPr>
        <w:t xml:space="preserve">orulara içtenlikle yanıt veren Ünsal, dünyadaki iş gücünün </w:t>
      </w:r>
      <w:r w:rsidR="00F43872">
        <w:rPr>
          <w:rFonts w:ascii="Tahoma" w:hAnsi="Tahoma" w:cs="Tahoma"/>
        </w:rPr>
        <w:t xml:space="preserve">üçte birini </w:t>
      </w:r>
      <w:r w:rsidR="001D09FE">
        <w:rPr>
          <w:rFonts w:ascii="Tahoma" w:hAnsi="Tahoma" w:cs="Tahoma"/>
        </w:rPr>
        <w:t>kadınlar</w:t>
      </w:r>
      <w:r w:rsidR="00F43872">
        <w:rPr>
          <w:rFonts w:ascii="Tahoma" w:hAnsi="Tahoma" w:cs="Tahoma"/>
        </w:rPr>
        <w:t>ın</w:t>
      </w:r>
      <w:r w:rsidR="001D09FE">
        <w:rPr>
          <w:rFonts w:ascii="Tahoma" w:hAnsi="Tahoma" w:cs="Tahoma"/>
        </w:rPr>
        <w:t xml:space="preserve"> oluştur</w:t>
      </w:r>
      <w:r w:rsidR="00F43872">
        <w:rPr>
          <w:rFonts w:ascii="Tahoma" w:hAnsi="Tahoma" w:cs="Tahoma"/>
        </w:rPr>
        <w:t>duğunu</w:t>
      </w:r>
      <w:r w:rsidR="004F5908">
        <w:rPr>
          <w:rFonts w:ascii="Tahoma" w:hAnsi="Tahoma" w:cs="Tahoma"/>
        </w:rPr>
        <w:t>,</w:t>
      </w:r>
      <w:r w:rsidR="00F43872">
        <w:rPr>
          <w:rFonts w:ascii="Tahoma" w:hAnsi="Tahoma" w:cs="Tahoma"/>
        </w:rPr>
        <w:t xml:space="preserve"> Türkiye’nin de </w:t>
      </w:r>
      <w:r w:rsidR="001D09FE">
        <w:rPr>
          <w:rFonts w:ascii="Tahoma" w:hAnsi="Tahoma" w:cs="Tahoma"/>
        </w:rPr>
        <w:t>kadın iş gücünden yeterince faydalanamayan bir ülke</w:t>
      </w:r>
      <w:r w:rsidR="00F43872">
        <w:rPr>
          <w:rFonts w:ascii="Tahoma" w:hAnsi="Tahoma" w:cs="Tahoma"/>
        </w:rPr>
        <w:t xml:space="preserve"> olduğunu söyledi.</w:t>
      </w:r>
      <w:r w:rsidR="000411C6">
        <w:rPr>
          <w:rFonts w:ascii="Tahoma" w:hAnsi="Tahoma" w:cs="Tahoma"/>
        </w:rPr>
        <w:t xml:space="preserve"> Bu açıdan bakıldığında k</w:t>
      </w:r>
      <w:r w:rsidR="00527B88">
        <w:rPr>
          <w:rFonts w:ascii="Tahoma" w:hAnsi="Tahoma" w:cs="Tahoma"/>
        </w:rPr>
        <w:t>adın</w:t>
      </w:r>
      <w:r w:rsidR="00F43872">
        <w:rPr>
          <w:rFonts w:ascii="Tahoma" w:hAnsi="Tahoma" w:cs="Tahoma"/>
        </w:rPr>
        <w:t xml:space="preserve"> çalışanların</w:t>
      </w:r>
      <w:r w:rsidR="000411C6">
        <w:rPr>
          <w:rFonts w:ascii="Tahoma" w:hAnsi="Tahoma" w:cs="Tahoma"/>
        </w:rPr>
        <w:t xml:space="preserve"> </w:t>
      </w:r>
      <w:r w:rsidR="00527B88">
        <w:rPr>
          <w:rFonts w:ascii="Tahoma" w:hAnsi="Tahoma" w:cs="Tahoma"/>
        </w:rPr>
        <w:t>çalışma hay</w:t>
      </w:r>
      <w:r w:rsidR="00E57009">
        <w:rPr>
          <w:rFonts w:ascii="Tahoma" w:hAnsi="Tahoma" w:cs="Tahoma"/>
        </w:rPr>
        <w:t>a</w:t>
      </w:r>
      <w:r w:rsidR="00527B88">
        <w:rPr>
          <w:rFonts w:ascii="Tahoma" w:hAnsi="Tahoma" w:cs="Tahoma"/>
        </w:rPr>
        <w:t>t</w:t>
      </w:r>
      <w:r w:rsidR="000411C6">
        <w:rPr>
          <w:rFonts w:ascii="Tahoma" w:hAnsi="Tahoma" w:cs="Tahoma"/>
        </w:rPr>
        <w:t xml:space="preserve">larında </w:t>
      </w:r>
      <w:r w:rsidR="00527B88">
        <w:rPr>
          <w:rFonts w:ascii="Tahoma" w:hAnsi="Tahoma" w:cs="Tahoma"/>
        </w:rPr>
        <w:t xml:space="preserve">daha efektif olmaları </w:t>
      </w:r>
      <w:r w:rsidR="000411C6">
        <w:rPr>
          <w:rFonts w:ascii="Tahoma" w:hAnsi="Tahoma" w:cs="Tahoma"/>
        </w:rPr>
        <w:t xml:space="preserve">ve </w:t>
      </w:r>
      <w:r w:rsidR="00527B88">
        <w:rPr>
          <w:rFonts w:ascii="Tahoma" w:hAnsi="Tahoma" w:cs="Tahoma"/>
        </w:rPr>
        <w:t xml:space="preserve">hayatlarını daha iyi şartlarda geçirmeleri adına </w:t>
      </w:r>
      <w:r w:rsidR="000411C6">
        <w:rPr>
          <w:rFonts w:ascii="Tahoma" w:hAnsi="Tahoma" w:cs="Tahoma"/>
        </w:rPr>
        <w:t>Yeşim</w:t>
      </w:r>
      <w:r w:rsidR="0096705D">
        <w:rPr>
          <w:rFonts w:ascii="Tahoma" w:hAnsi="Tahoma" w:cs="Tahoma"/>
        </w:rPr>
        <w:t>’</w:t>
      </w:r>
      <w:r w:rsidR="000411C6">
        <w:rPr>
          <w:rFonts w:ascii="Tahoma" w:hAnsi="Tahoma" w:cs="Tahoma"/>
        </w:rPr>
        <w:t xml:space="preserve">de </w:t>
      </w:r>
      <w:r w:rsidR="00527B88">
        <w:rPr>
          <w:rFonts w:ascii="Tahoma" w:hAnsi="Tahoma" w:cs="Tahoma"/>
        </w:rPr>
        <w:t>yap</w:t>
      </w:r>
      <w:r w:rsidR="000411C6">
        <w:rPr>
          <w:rFonts w:ascii="Tahoma" w:hAnsi="Tahoma" w:cs="Tahoma"/>
        </w:rPr>
        <w:t>ılanların</w:t>
      </w:r>
      <w:r w:rsidR="00527B88">
        <w:rPr>
          <w:rFonts w:ascii="Tahoma" w:hAnsi="Tahoma" w:cs="Tahoma"/>
        </w:rPr>
        <w:t xml:space="preserve"> </w:t>
      </w:r>
      <w:r w:rsidR="000411C6">
        <w:rPr>
          <w:rFonts w:ascii="Tahoma" w:hAnsi="Tahoma" w:cs="Tahoma"/>
        </w:rPr>
        <w:t xml:space="preserve">son derece </w:t>
      </w:r>
      <w:r w:rsidR="00527B88">
        <w:rPr>
          <w:rFonts w:ascii="Tahoma" w:hAnsi="Tahoma" w:cs="Tahoma"/>
        </w:rPr>
        <w:t>değerli</w:t>
      </w:r>
      <w:r w:rsidR="000411C6">
        <w:rPr>
          <w:rFonts w:ascii="Tahoma" w:hAnsi="Tahoma" w:cs="Tahoma"/>
        </w:rPr>
        <w:t xml:space="preserve"> olduğuna işaret eden Ünsal,</w:t>
      </w:r>
      <w:r w:rsidR="00EC29E1">
        <w:rPr>
          <w:rFonts w:ascii="Tahoma" w:hAnsi="Tahoma" w:cs="Tahoma"/>
        </w:rPr>
        <w:t xml:space="preserve"> “Benim i</w:t>
      </w:r>
      <w:r w:rsidR="00EA71F7">
        <w:rPr>
          <w:rFonts w:ascii="Tahoma" w:hAnsi="Tahoma" w:cs="Tahoma"/>
        </w:rPr>
        <w:t>çinde bulunduğu</w:t>
      </w:r>
      <w:r w:rsidR="00EC29E1">
        <w:rPr>
          <w:rFonts w:ascii="Tahoma" w:hAnsi="Tahoma" w:cs="Tahoma"/>
        </w:rPr>
        <w:t xml:space="preserve">m </w:t>
      </w:r>
      <w:r w:rsidR="00EA71F7">
        <w:rPr>
          <w:rFonts w:ascii="Tahoma" w:hAnsi="Tahoma" w:cs="Tahoma"/>
        </w:rPr>
        <w:t xml:space="preserve">sektör çok göz önünde olsa </w:t>
      </w:r>
      <w:r w:rsidR="00EA71F7">
        <w:rPr>
          <w:rFonts w:ascii="Tahoma" w:hAnsi="Tahoma" w:cs="Tahoma"/>
        </w:rPr>
        <w:lastRenderedPageBreak/>
        <w:t xml:space="preserve">da oldukça zor dönemler yaşadığımız zamanlar </w:t>
      </w:r>
      <w:r w:rsidR="00EC29E1">
        <w:rPr>
          <w:rFonts w:ascii="Tahoma" w:hAnsi="Tahoma" w:cs="Tahoma"/>
        </w:rPr>
        <w:t xml:space="preserve">da </w:t>
      </w:r>
      <w:r w:rsidR="00EA71F7">
        <w:rPr>
          <w:rFonts w:ascii="Tahoma" w:hAnsi="Tahoma" w:cs="Tahoma"/>
        </w:rPr>
        <w:t xml:space="preserve">oldu. </w:t>
      </w:r>
      <w:r w:rsidR="00E57009">
        <w:rPr>
          <w:rFonts w:ascii="Tahoma" w:hAnsi="Tahoma" w:cs="Tahoma"/>
        </w:rPr>
        <w:t>Dizilerde günde 20</w:t>
      </w:r>
      <w:r w:rsidR="00EC29E1">
        <w:rPr>
          <w:rFonts w:ascii="Tahoma" w:hAnsi="Tahoma" w:cs="Tahoma"/>
        </w:rPr>
        <w:t xml:space="preserve"> saatlere </w:t>
      </w:r>
      <w:r w:rsidR="00E57009">
        <w:rPr>
          <w:rFonts w:ascii="Tahoma" w:hAnsi="Tahoma" w:cs="Tahoma"/>
        </w:rPr>
        <w:t>varan çalışma koşulları</w:t>
      </w:r>
      <w:r w:rsidR="00EC29E1">
        <w:rPr>
          <w:rFonts w:ascii="Tahoma" w:hAnsi="Tahoma" w:cs="Tahoma"/>
        </w:rPr>
        <w:t>yla a</w:t>
      </w:r>
      <w:r w:rsidR="00E57009">
        <w:rPr>
          <w:rFonts w:ascii="Tahoma" w:hAnsi="Tahoma" w:cs="Tahoma"/>
        </w:rPr>
        <w:t>nne olarak mücadele ettim</w:t>
      </w:r>
      <w:r w:rsidR="00EC29E1">
        <w:rPr>
          <w:rFonts w:ascii="Tahoma" w:hAnsi="Tahoma" w:cs="Tahoma"/>
        </w:rPr>
        <w:t>. Z</w:t>
      </w:r>
      <w:r w:rsidR="00E57009">
        <w:rPr>
          <w:rFonts w:ascii="Tahoma" w:hAnsi="Tahoma" w:cs="Tahoma"/>
        </w:rPr>
        <w:t xml:space="preserve">amanla </w:t>
      </w:r>
      <w:r w:rsidR="00EC29E1">
        <w:rPr>
          <w:rFonts w:ascii="Tahoma" w:hAnsi="Tahoma" w:cs="Tahoma"/>
        </w:rPr>
        <w:t xml:space="preserve">kendi içimde </w:t>
      </w:r>
      <w:r w:rsidR="00E57009">
        <w:rPr>
          <w:rFonts w:ascii="Tahoma" w:hAnsi="Tahoma" w:cs="Tahoma"/>
        </w:rPr>
        <w:t>reform yaptım</w:t>
      </w:r>
      <w:r w:rsidR="00EC29E1">
        <w:rPr>
          <w:rFonts w:ascii="Tahoma" w:hAnsi="Tahoma" w:cs="Tahoma"/>
        </w:rPr>
        <w:t>. Çünkü a</w:t>
      </w:r>
      <w:r w:rsidR="00E57009">
        <w:rPr>
          <w:rFonts w:ascii="Tahoma" w:hAnsi="Tahoma" w:cs="Tahoma"/>
        </w:rPr>
        <w:t>nne mut</w:t>
      </w:r>
      <w:r w:rsidR="00EC29E1">
        <w:rPr>
          <w:rFonts w:ascii="Tahoma" w:hAnsi="Tahoma" w:cs="Tahoma"/>
        </w:rPr>
        <w:t xml:space="preserve">luysa </w:t>
      </w:r>
      <w:r w:rsidR="00E57009">
        <w:rPr>
          <w:rFonts w:ascii="Tahoma" w:hAnsi="Tahoma" w:cs="Tahoma"/>
        </w:rPr>
        <w:t>iş de verimli oluyor. Bun</w:t>
      </w:r>
      <w:r w:rsidR="00EC29E1">
        <w:rPr>
          <w:rFonts w:ascii="Tahoma" w:hAnsi="Tahoma" w:cs="Tahoma"/>
        </w:rPr>
        <w:t>da</w:t>
      </w:r>
      <w:r w:rsidR="00E57009">
        <w:rPr>
          <w:rFonts w:ascii="Tahoma" w:hAnsi="Tahoma" w:cs="Tahoma"/>
        </w:rPr>
        <w:t xml:space="preserve"> sektör ayrımı yok.</w:t>
      </w:r>
      <w:r w:rsidR="00EC29E1">
        <w:rPr>
          <w:rFonts w:ascii="Tahoma" w:hAnsi="Tahoma" w:cs="Tahoma"/>
        </w:rPr>
        <w:t>” diye konuştu</w:t>
      </w:r>
      <w:r w:rsidR="00686719">
        <w:rPr>
          <w:rFonts w:ascii="Tahoma" w:hAnsi="Tahoma" w:cs="Tahoma"/>
        </w:rPr>
        <w:t>. Ünsal, k</w:t>
      </w:r>
      <w:r w:rsidR="00E57009">
        <w:rPr>
          <w:rFonts w:ascii="Tahoma" w:hAnsi="Tahoma" w:cs="Tahoma"/>
        </w:rPr>
        <w:t>üçük yaşlardan itibaren çalışma hayatın</w:t>
      </w:r>
      <w:r w:rsidR="00686719">
        <w:rPr>
          <w:rFonts w:ascii="Tahoma" w:hAnsi="Tahoma" w:cs="Tahoma"/>
        </w:rPr>
        <w:t xml:space="preserve">ın içinde </w:t>
      </w:r>
      <w:r w:rsidR="00E57009">
        <w:rPr>
          <w:rFonts w:ascii="Tahoma" w:hAnsi="Tahoma" w:cs="Tahoma"/>
        </w:rPr>
        <w:t>olduğun</w:t>
      </w:r>
      <w:r w:rsidR="00686719">
        <w:rPr>
          <w:rFonts w:ascii="Tahoma" w:hAnsi="Tahoma" w:cs="Tahoma"/>
        </w:rPr>
        <w:t>a değinerek, meslek hayatının ilk yıllarında ç</w:t>
      </w:r>
      <w:r w:rsidR="009F69EB">
        <w:rPr>
          <w:rFonts w:ascii="Tahoma" w:hAnsi="Tahoma" w:cs="Tahoma"/>
        </w:rPr>
        <w:t>ocuk işçilerle i</w:t>
      </w:r>
      <w:r w:rsidR="00686719">
        <w:rPr>
          <w:rFonts w:ascii="Tahoma" w:hAnsi="Tahoma" w:cs="Tahoma"/>
        </w:rPr>
        <w:t>l</w:t>
      </w:r>
      <w:r w:rsidR="009F69EB">
        <w:rPr>
          <w:rFonts w:ascii="Tahoma" w:hAnsi="Tahoma" w:cs="Tahoma"/>
        </w:rPr>
        <w:t>gili</w:t>
      </w:r>
      <w:r w:rsidR="00686719">
        <w:rPr>
          <w:rFonts w:ascii="Tahoma" w:hAnsi="Tahoma" w:cs="Tahoma"/>
        </w:rPr>
        <w:t xml:space="preserve"> yürütülen </w:t>
      </w:r>
      <w:r w:rsidR="009F69EB">
        <w:rPr>
          <w:rFonts w:ascii="Tahoma" w:hAnsi="Tahoma" w:cs="Tahoma"/>
        </w:rPr>
        <w:t>çalışma</w:t>
      </w:r>
      <w:r w:rsidR="00686719">
        <w:rPr>
          <w:rFonts w:ascii="Tahoma" w:hAnsi="Tahoma" w:cs="Tahoma"/>
        </w:rPr>
        <w:t>ların içinde yer aldığını, a</w:t>
      </w:r>
      <w:r w:rsidR="009F69EB">
        <w:rPr>
          <w:rFonts w:ascii="Tahoma" w:hAnsi="Tahoma" w:cs="Tahoma"/>
        </w:rPr>
        <w:t>nne oldu</w:t>
      </w:r>
      <w:r w:rsidR="00686719">
        <w:rPr>
          <w:rFonts w:ascii="Tahoma" w:hAnsi="Tahoma" w:cs="Tahoma"/>
        </w:rPr>
        <w:t xml:space="preserve">ktan sonra da hayatının merkezine kadın konusunu koyduğunu kaydetti. Ünsal, sözlerini şöyle sürdürdü: </w:t>
      </w:r>
    </w:p>
    <w:p w14:paraId="34062C82" w14:textId="06357DF4" w:rsidR="00D83E33" w:rsidRDefault="00686719" w:rsidP="00D616E8">
      <w:pPr>
        <w:spacing w:line="240" w:lineRule="auto"/>
        <w:jc w:val="both"/>
        <w:rPr>
          <w:rFonts w:ascii="Tahoma" w:hAnsi="Tahoma" w:cs="Tahoma"/>
        </w:rPr>
      </w:pPr>
      <w:r>
        <w:rPr>
          <w:rFonts w:ascii="Tahoma" w:hAnsi="Tahoma" w:cs="Tahoma"/>
        </w:rPr>
        <w:t>“</w:t>
      </w:r>
      <w:r w:rsidR="00D17816">
        <w:rPr>
          <w:rFonts w:ascii="Tahoma" w:hAnsi="Tahoma" w:cs="Tahoma"/>
        </w:rPr>
        <w:t xml:space="preserve">Bizim sektörümüzde </w:t>
      </w:r>
      <w:r>
        <w:rPr>
          <w:rFonts w:ascii="Tahoma" w:hAnsi="Tahoma" w:cs="Tahoma"/>
        </w:rPr>
        <w:t xml:space="preserve">maalesef </w:t>
      </w:r>
      <w:r w:rsidR="00D17816">
        <w:rPr>
          <w:rFonts w:ascii="Tahoma" w:hAnsi="Tahoma" w:cs="Tahoma"/>
        </w:rPr>
        <w:t xml:space="preserve">ücret eşitsizliği var. Kadın oyuncular olarak bununla </w:t>
      </w:r>
      <w:r>
        <w:rPr>
          <w:rFonts w:ascii="Tahoma" w:hAnsi="Tahoma" w:cs="Tahoma"/>
        </w:rPr>
        <w:t>mücadele ediyoruz</w:t>
      </w:r>
      <w:r w:rsidR="00D17816">
        <w:rPr>
          <w:rFonts w:ascii="Tahoma" w:hAnsi="Tahoma" w:cs="Tahoma"/>
        </w:rPr>
        <w:t>.</w:t>
      </w:r>
      <w:r>
        <w:rPr>
          <w:rFonts w:ascii="Tahoma" w:hAnsi="Tahoma" w:cs="Tahoma"/>
        </w:rPr>
        <w:t xml:space="preserve"> </w:t>
      </w:r>
      <w:r w:rsidR="003C4C18">
        <w:rPr>
          <w:rFonts w:ascii="Tahoma" w:hAnsi="Tahoma" w:cs="Tahoma"/>
        </w:rPr>
        <w:t>Kâğıt</w:t>
      </w:r>
      <w:r>
        <w:rPr>
          <w:rFonts w:ascii="Tahoma" w:hAnsi="Tahoma" w:cs="Tahoma"/>
        </w:rPr>
        <w:t xml:space="preserve"> üzerinde e</w:t>
      </w:r>
      <w:r w:rsidR="00D17816">
        <w:rPr>
          <w:rFonts w:ascii="Tahoma" w:hAnsi="Tahoma" w:cs="Tahoma"/>
        </w:rPr>
        <w:t>şit haklara sahipsek</w:t>
      </w:r>
      <w:r>
        <w:rPr>
          <w:rFonts w:ascii="Tahoma" w:hAnsi="Tahoma" w:cs="Tahoma"/>
        </w:rPr>
        <w:t xml:space="preserve"> ve aynı şartlarda mücadele ediyorsak</w:t>
      </w:r>
      <w:r w:rsidR="003C4C18">
        <w:rPr>
          <w:rFonts w:ascii="Tahoma" w:hAnsi="Tahoma" w:cs="Tahoma"/>
        </w:rPr>
        <w:t xml:space="preserve"> da </w:t>
      </w:r>
      <w:r w:rsidR="00D17816">
        <w:rPr>
          <w:rFonts w:ascii="Tahoma" w:hAnsi="Tahoma" w:cs="Tahoma"/>
        </w:rPr>
        <w:t>neden oynadığımız yapımlarda erkekler daha fazla ücret alıyor</w:t>
      </w:r>
      <w:r>
        <w:rPr>
          <w:rFonts w:ascii="Tahoma" w:hAnsi="Tahoma" w:cs="Tahoma"/>
        </w:rPr>
        <w:t xml:space="preserve">? </w:t>
      </w:r>
      <w:r w:rsidR="00D17816">
        <w:rPr>
          <w:rFonts w:ascii="Tahoma" w:hAnsi="Tahoma" w:cs="Tahoma"/>
        </w:rPr>
        <w:t xml:space="preserve">Bu </w:t>
      </w:r>
      <w:r>
        <w:rPr>
          <w:rFonts w:ascii="Tahoma" w:hAnsi="Tahoma" w:cs="Tahoma"/>
        </w:rPr>
        <w:t xml:space="preserve">sorun </w:t>
      </w:r>
      <w:r w:rsidR="00D17816">
        <w:rPr>
          <w:rFonts w:ascii="Tahoma" w:hAnsi="Tahoma" w:cs="Tahoma"/>
        </w:rPr>
        <w:t xml:space="preserve">aslında tüm sektörlerde var. Kadın gücünün </w:t>
      </w:r>
      <w:r>
        <w:rPr>
          <w:rFonts w:ascii="Tahoma" w:hAnsi="Tahoma" w:cs="Tahoma"/>
        </w:rPr>
        <w:t xml:space="preserve">farkındalığı, </w:t>
      </w:r>
      <w:r w:rsidR="00D17816">
        <w:rPr>
          <w:rFonts w:ascii="Tahoma" w:hAnsi="Tahoma" w:cs="Tahoma"/>
        </w:rPr>
        <w:t>ülkemizde son yıllarda</w:t>
      </w:r>
      <w:r>
        <w:rPr>
          <w:rFonts w:ascii="Tahoma" w:hAnsi="Tahoma" w:cs="Tahoma"/>
        </w:rPr>
        <w:t xml:space="preserve"> </w:t>
      </w:r>
      <w:r w:rsidR="00D17816">
        <w:rPr>
          <w:rFonts w:ascii="Tahoma" w:hAnsi="Tahoma" w:cs="Tahoma"/>
        </w:rPr>
        <w:t xml:space="preserve">gelişti. </w:t>
      </w:r>
      <w:r>
        <w:rPr>
          <w:rFonts w:ascii="Tahoma" w:hAnsi="Tahoma" w:cs="Tahoma"/>
        </w:rPr>
        <w:t>Bu konuyla ilgili k</w:t>
      </w:r>
      <w:r w:rsidR="00D17816">
        <w:rPr>
          <w:rFonts w:ascii="Tahoma" w:hAnsi="Tahoma" w:cs="Tahoma"/>
        </w:rPr>
        <w:t>adın örgütleri</w:t>
      </w:r>
      <w:r>
        <w:rPr>
          <w:rFonts w:ascii="Tahoma" w:hAnsi="Tahoma" w:cs="Tahoma"/>
        </w:rPr>
        <w:t>yle</w:t>
      </w:r>
      <w:r w:rsidR="00D17816">
        <w:rPr>
          <w:rFonts w:ascii="Tahoma" w:hAnsi="Tahoma" w:cs="Tahoma"/>
        </w:rPr>
        <w:t xml:space="preserve"> </w:t>
      </w:r>
      <w:r>
        <w:rPr>
          <w:rFonts w:ascii="Tahoma" w:hAnsi="Tahoma" w:cs="Tahoma"/>
        </w:rPr>
        <w:t xml:space="preserve">de önemli </w:t>
      </w:r>
      <w:r w:rsidR="00D17816">
        <w:rPr>
          <w:rFonts w:ascii="Tahoma" w:hAnsi="Tahoma" w:cs="Tahoma"/>
        </w:rPr>
        <w:t>çalışmalar yapıyoru</w:t>
      </w:r>
      <w:r>
        <w:rPr>
          <w:rFonts w:ascii="Tahoma" w:hAnsi="Tahoma" w:cs="Tahoma"/>
        </w:rPr>
        <w:t>m</w:t>
      </w:r>
      <w:r w:rsidR="00D17816">
        <w:rPr>
          <w:rFonts w:ascii="Tahoma" w:hAnsi="Tahoma" w:cs="Tahoma"/>
        </w:rPr>
        <w:t>.</w:t>
      </w:r>
      <w:r w:rsidR="002A62A2">
        <w:rPr>
          <w:rFonts w:ascii="Tahoma" w:hAnsi="Tahoma" w:cs="Tahoma"/>
        </w:rPr>
        <w:t xml:space="preserve"> Kadın erkek eşitliği konusuna i</w:t>
      </w:r>
      <w:r w:rsidR="008D3F67">
        <w:rPr>
          <w:rFonts w:ascii="Tahoma" w:hAnsi="Tahoma" w:cs="Tahoma"/>
        </w:rPr>
        <w:t>lk önce k</w:t>
      </w:r>
      <w:r w:rsidR="00CC5702">
        <w:rPr>
          <w:rFonts w:ascii="Tahoma" w:hAnsi="Tahoma" w:cs="Tahoma"/>
        </w:rPr>
        <w:t xml:space="preserve">endi ailemizden </w:t>
      </w:r>
      <w:r w:rsidR="008D3F67">
        <w:rPr>
          <w:rFonts w:ascii="Tahoma" w:hAnsi="Tahoma" w:cs="Tahoma"/>
        </w:rPr>
        <w:t>başlamamız gerekiyor.</w:t>
      </w:r>
      <w:r w:rsidR="002A62A2">
        <w:rPr>
          <w:rFonts w:ascii="Tahoma" w:hAnsi="Tahoma" w:cs="Tahoma"/>
        </w:rPr>
        <w:t xml:space="preserve"> </w:t>
      </w:r>
      <w:r w:rsidR="001F693C">
        <w:rPr>
          <w:rFonts w:ascii="Tahoma" w:hAnsi="Tahoma" w:cs="Tahoma"/>
        </w:rPr>
        <w:t>Ben kendi hayatımda buna fazlasıyla öze</w:t>
      </w:r>
      <w:r w:rsidR="002A62A2">
        <w:rPr>
          <w:rFonts w:ascii="Tahoma" w:hAnsi="Tahoma" w:cs="Tahoma"/>
        </w:rPr>
        <w:t>n</w:t>
      </w:r>
      <w:r w:rsidR="001F693C">
        <w:rPr>
          <w:rFonts w:ascii="Tahoma" w:hAnsi="Tahoma" w:cs="Tahoma"/>
        </w:rPr>
        <w:t xml:space="preserve"> gösteriyor</w:t>
      </w:r>
      <w:r w:rsidR="002A62A2">
        <w:rPr>
          <w:rFonts w:ascii="Tahoma" w:hAnsi="Tahoma" w:cs="Tahoma"/>
        </w:rPr>
        <w:t>um</w:t>
      </w:r>
      <w:r w:rsidR="001F693C">
        <w:rPr>
          <w:rFonts w:ascii="Tahoma" w:hAnsi="Tahoma" w:cs="Tahoma"/>
        </w:rPr>
        <w:t>.</w:t>
      </w:r>
      <w:r w:rsidR="002A62A2">
        <w:rPr>
          <w:rFonts w:ascii="Tahoma" w:hAnsi="Tahoma" w:cs="Tahoma"/>
        </w:rPr>
        <w:t xml:space="preserve"> </w:t>
      </w:r>
      <w:r w:rsidR="001F693C">
        <w:rPr>
          <w:rFonts w:ascii="Tahoma" w:hAnsi="Tahoma" w:cs="Tahoma"/>
        </w:rPr>
        <w:t>S</w:t>
      </w:r>
      <w:r w:rsidR="005F79C1">
        <w:rPr>
          <w:rFonts w:ascii="Tahoma" w:hAnsi="Tahoma" w:cs="Tahoma"/>
        </w:rPr>
        <w:t xml:space="preserve">ivil toplum örgütleri ve </w:t>
      </w:r>
      <w:r w:rsidR="001F693C">
        <w:rPr>
          <w:rFonts w:ascii="Tahoma" w:hAnsi="Tahoma" w:cs="Tahoma"/>
        </w:rPr>
        <w:t>devlet kurumlar</w:t>
      </w:r>
      <w:r w:rsidR="005F79C1">
        <w:rPr>
          <w:rFonts w:ascii="Tahoma" w:hAnsi="Tahoma" w:cs="Tahoma"/>
        </w:rPr>
        <w:t>ı çeşitli çalışmalar yürütse de</w:t>
      </w:r>
      <w:r w:rsidR="00E907F2">
        <w:rPr>
          <w:rFonts w:ascii="Tahoma" w:hAnsi="Tahoma" w:cs="Tahoma"/>
        </w:rPr>
        <w:t xml:space="preserve"> </w:t>
      </w:r>
      <w:r w:rsidR="002A62A2">
        <w:rPr>
          <w:rFonts w:ascii="Tahoma" w:hAnsi="Tahoma" w:cs="Tahoma"/>
        </w:rPr>
        <w:t xml:space="preserve">toplumda </w:t>
      </w:r>
      <w:r w:rsidR="001F693C">
        <w:rPr>
          <w:rFonts w:ascii="Tahoma" w:hAnsi="Tahoma" w:cs="Tahoma"/>
        </w:rPr>
        <w:t>doğru rol modeller</w:t>
      </w:r>
      <w:r w:rsidR="00E907F2">
        <w:rPr>
          <w:rFonts w:ascii="Tahoma" w:hAnsi="Tahoma" w:cs="Tahoma"/>
        </w:rPr>
        <w:t xml:space="preserve">e ve </w:t>
      </w:r>
      <w:r w:rsidR="001F693C">
        <w:rPr>
          <w:rFonts w:ascii="Tahoma" w:hAnsi="Tahoma" w:cs="Tahoma"/>
        </w:rPr>
        <w:t>on</w:t>
      </w:r>
      <w:r w:rsidR="00E907F2">
        <w:rPr>
          <w:rFonts w:ascii="Tahoma" w:hAnsi="Tahoma" w:cs="Tahoma"/>
        </w:rPr>
        <w:t xml:space="preserve">ları </w:t>
      </w:r>
      <w:r w:rsidR="001F693C">
        <w:rPr>
          <w:rFonts w:ascii="Tahoma" w:hAnsi="Tahoma" w:cs="Tahoma"/>
        </w:rPr>
        <w:t>takip eden insanlar</w:t>
      </w:r>
      <w:r w:rsidR="00E907F2">
        <w:rPr>
          <w:rFonts w:ascii="Tahoma" w:hAnsi="Tahoma" w:cs="Tahoma"/>
        </w:rPr>
        <w:t>a ihtiya</w:t>
      </w:r>
      <w:r w:rsidR="002A62A2">
        <w:rPr>
          <w:rFonts w:ascii="Tahoma" w:hAnsi="Tahoma" w:cs="Tahoma"/>
        </w:rPr>
        <w:t>cımız</w:t>
      </w:r>
      <w:r w:rsidR="00E907F2">
        <w:rPr>
          <w:rFonts w:ascii="Tahoma" w:hAnsi="Tahoma" w:cs="Tahoma"/>
        </w:rPr>
        <w:t xml:space="preserve"> var.</w:t>
      </w:r>
      <w:r w:rsidR="002A62A2">
        <w:rPr>
          <w:rFonts w:ascii="Tahoma" w:hAnsi="Tahoma" w:cs="Tahoma"/>
        </w:rPr>
        <w:t xml:space="preserve"> </w:t>
      </w:r>
      <w:r w:rsidR="00E907F2">
        <w:rPr>
          <w:rFonts w:ascii="Tahoma" w:hAnsi="Tahoma" w:cs="Tahoma"/>
        </w:rPr>
        <w:t xml:space="preserve">Çünkü insanlar </w:t>
      </w:r>
      <w:r w:rsidR="002A62A2">
        <w:rPr>
          <w:rFonts w:ascii="Tahoma" w:hAnsi="Tahoma" w:cs="Tahoma"/>
        </w:rPr>
        <w:t xml:space="preserve">olumsuzlukların </w:t>
      </w:r>
      <w:r w:rsidR="00E907F2">
        <w:rPr>
          <w:rFonts w:ascii="Tahoma" w:hAnsi="Tahoma" w:cs="Tahoma"/>
        </w:rPr>
        <w:t xml:space="preserve">sadece kendi başına geldiğini sanıyor. </w:t>
      </w:r>
      <w:r w:rsidR="005F79C1">
        <w:rPr>
          <w:rFonts w:ascii="Tahoma" w:hAnsi="Tahoma" w:cs="Tahoma"/>
        </w:rPr>
        <w:t>Kadın konusuna Türkiye’de</w:t>
      </w:r>
      <w:r w:rsidR="00E907F2">
        <w:rPr>
          <w:rFonts w:ascii="Tahoma" w:hAnsi="Tahoma" w:cs="Tahoma"/>
        </w:rPr>
        <w:t>ki</w:t>
      </w:r>
      <w:r w:rsidR="002A62A2">
        <w:rPr>
          <w:rFonts w:ascii="Tahoma" w:hAnsi="Tahoma" w:cs="Tahoma"/>
        </w:rPr>
        <w:t xml:space="preserve"> </w:t>
      </w:r>
      <w:r w:rsidR="005F79C1">
        <w:rPr>
          <w:rFonts w:ascii="Tahoma" w:hAnsi="Tahoma" w:cs="Tahoma"/>
        </w:rPr>
        <w:t xml:space="preserve">sektörel olarak bakmamak gerek. </w:t>
      </w:r>
      <w:r w:rsidR="00E907F2">
        <w:rPr>
          <w:rFonts w:ascii="Tahoma" w:hAnsi="Tahoma" w:cs="Tahoma"/>
        </w:rPr>
        <w:t xml:space="preserve">Her sektörün </w:t>
      </w:r>
      <w:r w:rsidR="002A62A2">
        <w:rPr>
          <w:rFonts w:ascii="Tahoma" w:hAnsi="Tahoma" w:cs="Tahoma"/>
        </w:rPr>
        <w:t xml:space="preserve">sorunları dile getiren </w:t>
      </w:r>
      <w:r w:rsidR="00E907F2">
        <w:rPr>
          <w:rFonts w:ascii="Tahoma" w:hAnsi="Tahoma" w:cs="Tahoma"/>
        </w:rPr>
        <w:t>ces</w:t>
      </w:r>
      <w:r w:rsidR="002A62A2">
        <w:rPr>
          <w:rFonts w:ascii="Tahoma" w:hAnsi="Tahoma" w:cs="Tahoma"/>
        </w:rPr>
        <w:t xml:space="preserve">ur liderlerine </w:t>
      </w:r>
      <w:r w:rsidR="00E907F2">
        <w:rPr>
          <w:rFonts w:ascii="Tahoma" w:hAnsi="Tahoma" w:cs="Tahoma"/>
        </w:rPr>
        <w:t>ihtiya</w:t>
      </w:r>
      <w:r w:rsidR="003C4C18">
        <w:rPr>
          <w:rFonts w:ascii="Tahoma" w:hAnsi="Tahoma" w:cs="Tahoma"/>
        </w:rPr>
        <w:t>cı</w:t>
      </w:r>
      <w:r w:rsidR="00E907F2">
        <w:rPr>
          <w:rFonts w:ascii="Tahoma" w:hAnsi="Tahoma" w:cs="Tahoma"/>
        </w:rPr>
        <w:t xml:space="preserve"> var.</w:t>
      </w:r>
      <w:r w:rsidR="002A62A2">
        <w:rPr>
          <w:rFonts w:ascii="Tahoma" w:hAnsi="Tahoma" w:cs="Tahoma"/>
        </w:rPr>
        <w:t>”</w:t>
      </w:r>
      <w:r w:rsidR="00E907F2">
        <w:rPr>
          <w:rFonts w:ascii="Tahoma" w:hAnsi="Tahoma" w:cs="Tahoma"/>
        </w:rPr>
        <w:t xml:space="preserve"> </w:t>
      </w:r>
      <w:r w:rsidR="001F693C">
        <w:rPr>
          <w:rFonts w:ascii="Tahoma" w:hAnsi="Tahoma" w:cs="Tahoma"/>
        </w:rPr>
        <w:t xml:space="preserve"> </w:t>
      </w:r>
    </w:p>
    <w:p w14:paraId="7E8BE820" w14:textId="557CE912" w:rsidR="00990BE1" w:rsidRPr="00FA0228" w:rsidRDefault="0023611A" w:rsidP="00D616E8">
      <w:pPr>
        <w:spacing w:line="240" w:lineRule="auto"/>
        <w:jc w:val="both"/>
        <w:rPr>
          <w:rFonts w:ascii="Tahoma" w:hAnsi="Tahoma" w:cs="Tahoma"/>
        </w:rPr>
      </w:pPr>
      <w:r>
        <w:rPr>
          <w:rFonts w:ascii="Tahoma" w:hAnsi="Tahoma" w:cs="Tahoma"/>
        </w:rPr>
        <w:t xml:space="preserve">Etkinlik, </w:t>
      </w:r>
      <w:r w:rsidR="00FA0228">
        <w:rPr>
          <w:rFonts w:ascii="Tahoma" w:hAnsi="Tahoma" w:cs="Tahoma"/>
        </w:rPr>
        <w:t>plaket takdiminin ardından s</w:t>
      </w:r>
      <w:r w:rsidR="00990BE1">
        <w:rPr>
          <w:rFonts w:ascii="Tahoma" w:hAnsi="Tahoma" w:cs="Tahoma"/>
        </w:rPr>
        <w:t xml:space="preserve">howroomda </w:t>
      </w:r>
      <w:r w:rsidR="00FA0228">
        <w:rPr>
          <w:rFonts w:ascii="Tahoma" w:hAnsi="Tahoma" w:cs="Tahoma"/>
        </w:rPr>
        <w:t xml:space="preserve">gerçekleştirilen </w:t>
      </w:r>
      <w:r w:rsidR="00990BE1">
        <w:rPr>
          <w:rFonts w:ascii="Tahoma" w:hAnsi="Tahoma" w:cs="Tahoma"/>
        </w:rPr>
        <w:t xml:space="preserve">kokteyl </w:t>
      </w:r>
      <w:r>
        <w:rPr>
          <w:rFonts w:ascii="Tahoma" w:hAnsi="Tahoma" w:cs="Tahoma"/>
        </w:rPr>
        <w:t xml:space="preserve">programı ile sona erdi. </w:t>
      </w:r>
    </w:p>
    <w:p w14:paraId="6B1C2626" w14:textId="77777777" w:rsidR="00E11A74" w:rsidRDefault="00E11A74" w:rsidP="00D83E33">
      <w:pPr>
        <w:jc w:val="both"/>
        <w:rPr>
          <w:rFonts w:ascii="Tahoma" w:hAnsi="Tahoma" w:cs="Tahoma"/>
        </w:rPr>
      </w:pPr>
      <w:r>
        <w:rPr>
          <w:rFonts w:ascii="Tahoma" w:hAnsi="Tahoma" w:cs="Tahoma"/>
        </w:rPr>
        <w:t> </w:t>
      </w:r>
    </w:p>
    <w:p w14:paraId="411826F7" w14:textId="77777777" w:rsidR="00E11A74" w:rsidRDefault="00E11A74" w:rsidP="00D83E33">
      <w:pPr>
        <w:jc w:val="both"/>
      </w:pPr>
    </w:p>
    <w:p w14:paraId="2B4D8301" w14:textId="77777777" w:rsidR="00CB5957" w:rsidRPr="00BE5074" w:rsidRDefault="00CB5957" w:rsidP="00D83E33">
      <w:pPr>
        <w:pStyle w:val="NormalWeb"/>
        <w:spacing w:line="360" w:lineRule="auto"/>
        <w:jc w:val="both"/>
        <w:rPr>
          <w:rFonts w:ascii="Tahoma" w:eastAsia="Batang" w:hAnsi="Tahoma" w:cs="Tahoma"/>
          <w:sz w:val="22"/>
          <w:lang w:eastAsia="ko-KR"/>
        </w:rPr>
      </w:pPr>
    </w:p>
    <w:sectPr w:rsidR="00CB5957" w:rsidRPr="00BE5074" w:rsidSect="00490D1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7B56" w14:textId="77777777" w:rsidR="00BD5803" w:rsidRDefault="00BD5803" w:rsidP="0096705D">
      <w:pPr>
        <w:spacing w:after="0" w:line="240" w:lineRule="auto"/>
      </w:pPr>
      <w:r>
        <w:separator/>
      </w:r>
    </w:p>
  </w:endnote>
  <w:endnote w:type="continuationSeparator" w:id="0">
    <w:p w14:paraId="04B4747C" w14:textId="77777777" w:rsidR="00BD5803" w:rsidRDefault="00BD5803" w:rsidP="0096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8D1D" w14:textId="77777777" w:rsidR="00BD5803" w:rsidRDefault="00BD5803" w:rsidP="0096705D">
      <w:pPr>
        <w:spacing w:after="0" w:line="240" w:lineRule="auto"/>
      </w:pPr>
      <w:r>
        <w:separator/>
      </w:r>
    </w:p>
  </w:footnote>
  <w:footnote w:type="continuationSeparator" w:id="0">
    <w:p w14:paraId="3DB2A395" w14:textId="77777777" w:rsidR="00BD5803" w:rsidRDefault="00BD5803" w:rsidP="00967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936F" w14:textId="790C90BE" w:rsidR="0096705D" w:rsidRDefault="0096705D">
    <w:pPr>
      <w:pStyle w:val="Header"/>
    </w:pPr>
    <w:r>
      <w:rPr>
        <w:noProof/>
      </w:rPr>
      <w:drawing>
        <wp:anchor distT="0" distB="0" distL="114300" distR="114300" simplePos="0" relativeHeight="251658240" behindDoc="0" locked="0" layoutInCell="1" allowOverlap="1" wp14:anchorId="51FDB5A7" wp14:editId="77A86ACA">
          <wp:simplePos x="0" y="0"/>
          <wp:positionH relativeFrom="column">
            <wp:posOffset>-1029335</wp:posOffset>
          </wp:positionH>
          <wp:positionV relativeFrom="paragraph">
            <wp:posOffset>-175260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133"/>
    <w:multiLevelType w:val="hybridMultilevel"/>
    <w:tmpl w:val="18AE2A52"/>
    <w:lvl w:ilvl="0" w:tplc="8EE09CA6">
      <w:start w:val="1"/>
      <w:numFmt w:val="bullet"/>
      <w:lvlText w:val="•"/>
      <w:lvlJc w:val="left"/>
      <w:pPr>
        <w:tabs>
          <w:tab w:val="num" w:pos="720"/>
        </w:tabs>
        <w:ind w:left="72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E4530CC"/>
    <w:multiLevelType w:val="hybridMultilevel"/>
    <w:tmpl w:val="0BA4DDBE"/>
    <w:lvl w:ilvl="0" w:tplc="C06226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3119E3"/>
    <w:multiLevelType w:val="hybridMultilevel"/>
    <w:tmpl w:val="9476E16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267F1C2A"/>
    <w:multiLevelType w:val="hybridMultilevel"/>
    <w:tmpl w:val="60E6D8E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3B6600B2"/>
    <w:multiLevelType w:val="hybridMultilevel"/>
    <w:tmpl w:val="AB78B1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2A735B1"/>
    <w:multiLevelType w:val="hybridMultilevel"/>
    <w:tmpl w:val="B456D7F2"/>
    <w:lvl w:ilvl="0" w:tplc="8EE09CA6">
      <w:start w:val="1"/>
      <w:numFmt w:val="bullet"/>
      <w:lvlText w:val="•"/>
      <w:lvlJc w:val="left"/>
      <w:pPr>
        <w:tabs>
          <w:tab w:val="num" w:pos="720"/>
        </w:tabs>
        <w:ind w:left="720" w:hanging="360"/>
      </w:pPr>
      <w:rPr>
        <w:rFonts w:ascii="Arial" w:hAnsi="Arial" w:cs="Times New Roman" w:hint="default"/>
      </w:rPr>
    </w:lvl>
    <w:lvl w:ilvl="1" w:tplc="4C6E91C4">
      <w:numFmt w:val="bullet"/>
      <w:lvlText w:val="-"/>
      <w:lvlJc w:val="left"/>
      <w:pPr>
        <w:ind w:left="1440" w:hanging="360"/>
      </w:pPr>
      <w:rPr>
        <w:rFonts w:ascii="Times New Roman" w:eastAsiaTheme="minorHAnsi"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16270797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73765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3947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5295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633653">
    <w:abstractNumId w:val="1"/>
  </w:num>
  <w:num w:numId="6" w16cid:durableId="911427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C52"/>
    <w:rsid w:val="000013A5"/>
    <w:rsid w:val="000054C5"/>
    <w:rsid w:val="00024AB3"/>
    <w:rsid w:val="00031AFD"/>
    <w:rsid w:val="000411C6"/>
    <w:rsid w:val="00073A2D"/>
    <w:rsid w:val="00076C3B"/>
    <w:rsid w:val="00081B18"/>
    <w:rsid w:val="000C49D3"/>
    <w:rsid w:val="000E55C7"/>
    <w:rsid w:val="000F0DB1"/>
    <w:rsid w:val="00105B3B"/>
    <w:rsid w:val="00106619"/>
    <w:rsid w:val="001549C3"/>
    <w:rsid w:val="00163607"/>
    <w:rsid w:val="00166D77"/>
    <w:rsid w:val="001740FC"/>
    <w:rsid w:val="001A5B8F"/>
    <w:rsid w:val="001A732E"/>
    <w:rsid w:val="001B259B"/>
    <w:rsid w:val="001B7AA0"/>
    <w:rsid w:val="001C2C65"/>
    <w:rsid w:val="001D09FE"/>
    <w:rsid w:val="001D4310"/>
    <w:rsid w:val="001F693C"/>
    <w:rsid w:val="0023611A"/>
    <w:rsid w:val="00256225"/>
    <w:rsid w:val="00261BB1"/>
    <w:rsid w:val="002721D4"/>
    <w:rsid w:val="002805BB"/>
    <w:rsid w:val="00295E6D"/>
    <w:rsid w:val="002A19A4"/>
    <w:rsid w:val="002A62A2"/>
    <w:rsid w:val="002C503D"/>
    <w:rsid w:val="002C632B"/>
    <w:rsid w:val="002E595E"/>
    <w:rsid w:val="002F291E"/>
    <w:rsid w:val="00304CCD"/>
    <w:rsid w:val="003063D0"/>
    <w:rsid w:val="00311C2E"/>
    <w:rsid w:val="00322AC9"/>
    <w:rsid w:val="00345193"/>
    <w:rsid w:val="00357022"/>
    <w:rsid w:val="00364451"/>
    <w:rsid w:val="0036538D"/>
    <w:rsid w:val="00374A69"/>
    <w:rsid w:val="003773E3"/>
    <w:rsid w:val="00385448"/>
    <w:rsid w:val="00397AD7"/>
    <w:rsid w:val="003C3E25"/>
    <w:rsid w:val="003C4C18"/>
    <w:rsid w:val="003D0E3B"/>
    <w:rsid w:val="003F4512"/>
    <w:rsid w:val="00406714"/>
    <w:rsid w:val="004347B3"/>
    <w:rsid w:val="004630AA"/>
    <w:rsid w:val="004904B0"/>
    <w:rsid w:val="00490D14"/>
    <w:rsid w:val="0049212D"/>
    <w:rsid w:val="004C7733"/>
    <w:rsid w:val="004D500D"/>
    <w:rsid w:val="004E2DBE"/>
    <w:rsid w:val="004E6BFD"/>
    <w:rsid w:val="004F5908"/>
    <w:rsid w:val="005004F0"/>
    <w:rsid w:val="00500AA6"/>
    <w:rsid w:val="00527B88"/>
    <w:rsid w:val="005336D1"/>
    <w:rsid w:val="00545707"/>
    <w:rsid w:val="0058751C"/>
    <w:rsid w:val="005944BA"/>
    <w:rsid w:val="005A4559"/>
    <w:rsid w:val="005B0416"/>
    <w:rsid w:val="005C0F22"/>
    <w:rsid w:val="005C1F4D"/>
    <w:rsid w:val="005C6A67"/>
    <w:rsid w:val="005D046C"/>
    <w:rsid w:val="005F685A"/>
    <w:rsid w:val="005F79C1"/>
    <w:rsid w:val="006051F0"/>
    <w:rsid w:val="00660344"/>
    <w:rsid w:val="00672AF5"/>
    <w:rsid w:val="0067347B"/>
    <w:rsid w:val="00686719"/>
    <w:rsid w:val="00694507"/>
    <w:rsid w:val="00697B72"/>
    <w:rsid w:val="006D322C"/>
    <w:rsid w:val="006F38D4"/>
    <w:rsid w:val="00705813"/>
    <w:rsid w:val="00732338"/>
    <w:rsid w:val="007343C4"/>
    <w:rsid w:val="00744BCD"/>
    <w:rsid w:val="00776B84"/>
    <w:rsid w:val="00784B34"/>
    <w:rsid w:val="0079443B"/>
    <w:rsid w:val="007A76A3"/>
    <w:rsid w:val="007B4D25"/>
    <w:rsid w:val="007E2173"/>
    <w:rsid w:val="007E2A06"/>
    <w:rsid w:val="007E381D"/>
    <w:rsid w:val="00810672"/>
    <w:rsid w:val="00813958"/>
    <w:rsid w:val="0081457E"/>
    <w:rsid w:val="00821B72"/>
    <w:rsid w:val="008744D1"/>
    <w:rsid w:val="008808F2"/>
    <w:rsid w:val="0088475A"/>
    <w:rsid w:val="008C22C2"/>
    <w:rsid w:val="008D0C0A"/>
    <w:rsid w:val="008D3F67"/>
    <w:rsid w:val="008E4DA8"/>
    <w:rsid w:val="008F629E"/>
    <w:rsid w:val="0091261B"/>
    <w:rsid w:val="00915CF9"/>
    <w:rsid w:val="0096705D"/>
    <w:rsid w:val="0096779D"/>
    <w:rsid w:val="00987F2D"/>
    <w:rsid w:val="00990BE1"/>
    <w:rsid w:val="00992E22"/>
    <w:rsid w:val="00993417"/>
    <w:rsid w:val="009B282D"/>
    <w:rsid w:val="009C3C52"/>
    <w:rsid w:val="009C53A9"/>
    <w:rsid w:val="009F587F"/>
    <w:rsid w:val="009F69EB"/>
    <w:rsid w:val="00A07B39"/>
    <w:rsid w:val="00A12B09"/>
    <w:rsid w:val="00A3394B"/>
    <w:rsid w:val="00A466A8"/>
    <w:rsid w:val="00A76779"/>
    <w:rsid w:val="00AA1CDA"/>
    <w:rsid w:val="00AB378C"/>
    <w:rsid w:val="00AC3A9A"/>
    <w:rsid w:val="00AC64D0"/>
    <w:rsid w:val="00AE34B8"/>
    <w:rsid w:val="00AF6993"/>
    <w:rsid w:val="00B10A1C"/>
    <w:rsid w:val="00B10BBF"/>
    <w:rsid w:val="00B16E8F"/>
    <w:rsid w:val="00B277A4"/>
    <w:rsid w:val="00B37CD8"/>
    <w:rsid w:val="00B40607"/>
    <w:rsid w:val="00B44501"/>
    <w:rsid w:val="00B632D3"/>
    <w:rsid w:val="00B64E57"/>
    <w:rsid w:val="00B7723B"/>
    <w:rsid w:val="00B845A7"/>
    <w:rsid w:val="00BA1AB3"/>
    <w:rsid w:val="00BB505E"/>
    <w:rsid w:val="00BC24DF"/>
    <w:rsid w:val="00BD39AB"/>
    <w:rsid w:val="00BD5803"/>
    <w:rsid w:val="00BD60B9"/>
    <w:rsid w:val="00BE5074"/>
    <w:rsid w:val="00C0044C"/>
    <w:rsid w:val="00C06141"/>
    <w:rsid w:val="00C16343"/>
    <w:rsid w:val="00C23C3D"/>
    <w:rsid w:val="00C2420F"/>
    <w:rsid w:val="00C30DB0"/>
    <w:rsid w:val="00C42204"/>
    <w:rsid w:val="00C76E18"/>
    <w:rsid w:val="00CB354A"/>
    <w:rsid w:val="00CB5957"/>
    <w:rsid w:val="00CB70A5"/>
    <w:rsid w:val="00CC5702"/>
    <w:rsid w:val="00CD27CC"/>
    <w:rsid w:val="00CD3CEA"/>
    <w:rsid w:val="00CE0378"/>
    <w:rsid w:val="00CE13DE"/>
    <w:rsid w:val="00D17816"/>
    <w:rsid w:val="00D317A6"/>
    <w:rsid w:val="00D616E8"/>
    <w:rsid w:val="00D66092"/>
    <w:rsid w:val="00D726F4"/>
    <w:rsid w:val="00D82201"/>
    <w:rsid w:val="00D83E33"/>
    <w:rsid w:val="00D86E6B"/>
    <w:rsid w:val="00DA1324"/>
    <w:rsid w:val="00DA19D9"/>
    <w:rsid w:val="00DA1B96"/>
    <w:rsid w:val="00DA3566"/>
    <w:rsid w:val="00DB62B6"/>
    <w:rsid w:val="00DD6589"/>
    <w:rsid w:val="00DE33A5"/>
    <w:rsid w:val="00DF2F8E"/>
    <w:rsid w:val="00E11A74"/>
    <w:rsid w:val="00E16EB8"/>
    <w:rsid w:val="00E30EAC"/>
    <w:rsid w:val="00E57009"/>
    <w:rsid w:val="00E907F2"/>
    <w:rsid w:val="00E92CC2"/>
    <w:rsid w:val="00EA369E"/>
    <w:rsid w:val="00EA71F7"/>
    <w:rsid w:val="00EB1A47"/>
    <w:rsid w:val="00EC29E1"/>
    <w:rsid w:val="00EC7266"/>
    <w:rsid w:val="00ED39C5"/>
    <w:rsid w:val="00ED422F"/>
    <w:rsid w:val="00EF6DEA"/>
    <w:rsid w:val="00F273DD"/>
    <w:rsid w:val="00F32F31"/>
    <w:rsid w:val="00F43872"/>
    <w:rsid w:val="00F50447"/>
    <w:rsid w:val="00F56E74"/>
    <w:rsid w:val="00F70777"/>
    <w:rsid w:val="00F75ED4"/>
    <w:rsid w:val="00F8308B"/>
    <w:rsid w:val="00F87397"/>
    <w:rsid w:val="00FA0228"/>
    <w:rsid w:val="00FA61FF"/>
    <w:rsid w:val="00FC2E08"/>
    <w:rsid w:val="00FF79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3C1D"/>
  <w15:docId w15:val="{96E922AE-016A-41A0-8F72-9A92BE0E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E0378"/>
    <w:pPr>
      <w:spacing w:after="0" w:line="240" w:lineRule="auto"/>
    </w:pPr>
    <w:rPr>
      <w:rFonts w:ascii="Calibri" w:hAnsi="Calibri" w:cs="Calibri"/>
      <w:lang w:eastAsia="tr-TR"/>
    </w:rPr>
  </w:style>
  <w:style w:type="paragraph" w:customStyle="1" w:styleId="m993312832781023714xmsonormal">
    <w:name w:val="m_993312832781023714xmsonormal"/>
    <w:basedOn w:val="Normal"/>
    <w:rsid w:val="00B4450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D0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C0A"/>
    <w:rPr>
      <w:rFonts w:ascii="Segoe UI" w:hAnsi="Segoe UI" w:cs="Segoe UI"/>
      <w:sz w:val="18"/>
      <w:szCs w:val="18"/>
    </w:rPr>
  </w:style>
  <w:style w:type="paragraph" w:styleId="NormalWeb">
    <w:name w:val="Normal (Web)"/>
    <w:basedOn w:val="Normal"/>
    <w:uiPriority w:val="99"/>
    <w:unhideWhenUsed/>
    <w:rsid w:val="008F62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8F62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8F629E"/>
  </w:style>
  <w:style w:type="character" w:customStyle="1" w:styleId="textexposedshow">
    <w:name w:val="text_exposed_show"/>
    <w:basedOn w:val="DefaultParagraphFont"/>
    <w:rsid w:val="008F629E"/>
  </w:style>
  <w:style w:type="character" w:styleId="Strong">
    <w:name w:val="Strong"/>
    <w:basedOn w:val="DefaultParagraphFont"/>
    <w:uiPriority w:val="22"/>
    <w:qFormat/>
    <w:rsid w:val="008F629E"/>
    <w:rPr>
      <w:b/>
      <w:bCs/>
    </w:rPr>
  </w:style>
  <w:style w:type="paragraph" w:styleId="Header">
    <w:name w:val="header"/>
    <w:basedOn w:val="Normal"/>
    <w:link w:val="HeaderChar"/>
    <w:uiPriority w:val="99"/>
    <w:unhideWhenUsed/>
    <w:rsid w:val="009670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705D"/>
  </w:style>
  <w:style w:type="paragraph" w:styleId="Footer">
    <w:name w:val="footer"/>
    <w:basedOn w:val="Normal"/>
    <w:link w:val="FooterChar"/>
    <w:uiPriority w:val="99"/>
    <w:unhideWhenUsed/>
    <w:rsid w:val="009670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29595">
      <w:bodyDiv w:val="1"/>
      <w:marLeft w:val="0"/>
      <w:marRight w:val="0"/>
      <w:marTop w:val="0"/>
      <w:marBottom w:val="0"/>
      <w:divBdr>
        <w:top w:val="none" w:sz="0" w:space="0" w:color="auto"/>
        <w:left w:val="none" w:sz="0" w:space="0" w:color="auto"/>
        <w:bottom w:val="none" w:sz="0" w:space="0" w:color="auto"/>
        <w:right w:val="none" w:sz="0" w:space="0" w:color="auto"/>
      </w:divBdr>
    </w:div>
    <w:div w:id="335495048">
      <w:bodyDiv w:val="1"/>
      <w:marLeft w:val="0"/>
      <w:marRight w:val="0"/>
      <w:marTop w:val="0"/>
      <w:marBottom w:val="0"/>
      <w:divBdr>
        <w:top w:val="none" w:sz="0" w:space="0" w:color="auto"/>
        <w:left w:val="none" w:sz="0" w:space="0" w:color="auto"/>
        <w:bottom w:val="none" w:sz="0" w:space="0" w:color="auto"/>
        <w:right w:val="none" w:sz="0" w:space="0" w:color="auto"/>
      </w:divBdr>
    </w:div>
    <w:div w:id="553783276">
      <w:bodyDiv w:val="1"/>
      <w:marLeft w:val="0"/>
      <w:marRight w:val="0"/>
      <w:marTop w:val="0"/>
      <w:marBottom w:val="0"/>
      <w:divBdr>
        <w:top w:val="none" w:sz="0" w:space="0" w:color="auto"/>
        <w:left w:val="none" w:sz="0" w:space="0" w:color="auto"/>
        <w:bottom w:val="none" w:sz="0" w:space="0" w:color="auto"/>
        <w:right w:val="none" w:sz="0" w:space="0" w:color="auto"/>
      </w:divBdr>
    </w:div>
    <w:div w:id="627977873">
      <w:bodyDiv w:val="1"/>
      <w:marLeft w:val="0"/>
      <w:marRight w:val="0"/>
      <w:marTop w:val="0"/>
      <w:marBottom w:val="0"/>
      <w:divBdr>
        <w:top w:val="none" w:sz="0" w:space="0" w:color="auto"/>
        <w:left w:val="none" w:sz="0" w:space="0" w:color="auto"/>
        <w:bottom w:val="none" w:sz="0" w:space="0" w:color="auto"/>
        <w:right w:val="none" w:sz="0" w:space="0" w:color="auto"/>
      </w:divBdr>
    </w:div>
    <w:div w:id="927152941">
      <w:bodyDiv w:val="1"/>
      <w:marLeft w:val="0"/>
      <w:marRight w:val="0"/>
      <w:marTop w:val="0"/>
      <w:marBottom w:val="0"/>
      <w:divBdr>
        <w:top w:val="none" w:sz="0" w:space="0" w:color="auto"/>
        <w:left w:val="none" w:sz="0" w:space="0" w:color="auto"/>
        <w:bottom w:val="none" w:sz="0" w:space="0" w:color="auto"/>
        <w:right w:val="none" w:sz="0" w:space="0" w:color="auto"/>
      </w:divBdr>
    </w:div>
    <w:div w:id="1027366068">
      <w:bodyDiv w:val="1"/>
      <w:marLeft w:val="0"/>
      <w:marRight w:val="0"/>
      <w:marTop w:val="0"/>
      <w:marBottom w:val="0"/>
      <w:divBdr>
        <w:top w:val="none" w:sz="0" w:space="0" w:color="auto"/>
        <w:left w:val="none" w:sz="0" w:space="0" w:color="auto"/>
        <w:bottom w:val="none" w:sz="0" w:space="0" w:color="auto"/>
        <w:right w:val="none" w:sz="0" w:space="0" w:color="auto"/>
      </w:divBdr>
    </w:div>
    <w:div w:id="12165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667</Words>
  <Characters>3807</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115</cp:revision>
  <dcterms:created xsi:type="dcterms:W3CDTF">2019-03-04T09:26:00Z</dcterms:created>
  <dcterms:modified xsi:type="dcterms:W3CDTF">2024-01-12T12:08:00Z</dcterms:modified>
</cp:coreProperties>
</file>